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EE7842" w:rsidR="00CA3749" w:rsidP="00B14DAB" w:rsidRDefault="00CA3749" w14:paraId="672A6659" wp14:textId="77777777">
      <w:pPr>
        <w:jc w:val="center"/>
        <w:rPr>
          <w:b/>
          <w:sz w:val="28"/>
          <w:szCs w:val="28"/>
        </w:rPr>
      </w:pPr>
      <w:bookmarkStart w:name="_GoBack" w:id="0"/>
      <w:bookmarkEnd w:id="0"/>
    </w:p>
    <w:p xmlns:wp14="http://schemas.microsoft.com/office/word/2010/wordml" w:rsidRPr="00A84750" w:rsidR="00CA3749" w:rsidP="53873480" w:rsidRDefault="00CA3749" w14:paraId="5E368DDB" wp14:textId="77777777" wp14:noSpellErr="1">
      <w:pPr>
        <w:jc w:val="center"/>
        <w:outlineLvl w:val="0"/>
        <w:rPr>
          <w:rFonts w:ascii="Calibri" w:hAnsi="Calibri" w:eastAsia="Calibri" w:cs="Calibri" w:asciiTheme="minorAscii" w:hAnsiTheme="minorAscii" w:eastAsiaTheme="minorAscii" w:cstheme="minorAscii"/>
          <w:b w:val="1"/>
          <w:bCs w:val="1"/>
          <w:sz w:val="48"/>
          <w:szCs w:val="48"/>
        </w:rPr>
      </w:pPr>
      <w:r w:rsidRPr="53873480" w:rsidR="53873480">
        <w:rPr>
          <w:rFonts w:ascii="Calibri" w:hAnsi="Calibri" w:eastAsia="Calibri" w:cs="Calibri" w:asciiTheme="minorAscii" w:hAnsiTheme="minorAscii" w:eastAsiaTheme="minorAscii" w:cstheme="minorAscii"/>
          <w:b w:val="1"/>
          <w:bCs w:val="1"/>
          <w:sz w:val="48"/>
          <w:szCs w:val="48"/>
        </w:rPr>
        <w:t>PLAN MOT DISKRIMINERING OCH KRÄNKANDE BEHANDLING</w:t>
      </w:r>
    </w:p>
    <w:p xmlns:wp14="http://schemas.microsoft.com/office/word/2010/wordml" w:rsidRPr="00A84750" w:rsidR="00CA3749" w:rsidP="00B14DAB" w:rsidRDefault="00CA3749" w14:paraId="0A37501D" wp14:textId="77777777">
      <w:pPr>
        <w:rPr>
          <w:rFonts w:asciiTheme="minorHAnsi" w:hAnsiTheme="minorHAnsi" w:cstheme="minorHAnsi"/>
          <w:szCs w:val="24"/>
        </w:rPr>
      </w:pPr>
    </w:p>
    <w:p xmlns:wp14="http://schemas.microsoft.com/office/word/2010/wordml" w:rsidRPr="00A84750" w:rsidR="00CA3749" w:rsidP="00B14DAB" w:rsidRDefault="00CA3749" w14:paraId="5DAB6C7B" wp14:textId="77777777">
      <w:pPr>
        <w:rPr>
          <w:rFonts w:asciiTheme="minorHAnsi" w:hAnsiTheme="minorHAnsi" w:cstheme="minorHAnsi"/>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47"/>
        <w:gridCol w:w="7438"/>
      </w:tblGrid>
      <w:tr xmlns:wp14="http://schemas.microsoft.com/office/word/2010/wordml" w:rsidRPr="00A84750" w:rsidR="00EE7842" w:rsidTr="53873480" w14:paraId="164F053B" wp14:textId="77777777">
        <w:tc>
          <w:tcPr>
            <w:tcW w:w="0" w:type="auto"/>
            <w:tcMar/>
          </w:tcPr>
          <w:p w:rsidRPr="00A84750" w:rsidR="00A87AA9" w:rsidP="53873480" w:rsidRDefault="007973BC" w14:paraId="32F6FC54" wp14:textId="77777777" wp14:noSpellErr="1">
            <w:pPr>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rPr>
              <w:t>Förskoleklass</w:t>
            </w:r>
          </w:p>
          <w:p w:rsidRPr="00A84750" w:rsidR="009E54BC" w:rsidP="53873480" w:rsidRDefault="007973BC" w14:paraId="74240AFB" wp14:textId="77777777" wp14:noSpellErr="1">
            <w:pPr>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rPr>
              <w:t>Grundskola</w:t>
            </w:r>
          </w:p>
          <w:p w:rsidRPr="00A84750" w:rsidR="00A87AA9" w:rsidP="53873480" w:rsidRDefault="007973BC" w14:paraId="1EDE4CA9" wp14:textId="77777777" wp14:noSpellErr="1">
            <w:pPr>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rPr>
              <w:t>Fritidshem</w:t>
            </w:r>
          </w:p>
          <w:p w:rsidRPr="00A84750" w:rsidR="00604C65" w:rsidP="007607D9" w:rsidRDefault="00604C65" w14:paraId="02EB378F" wp14:textId="77777777">
            <w:pPr>
              <w:rPr>
                <w:rFonts w:asciiTheme="minorHAnsi" w:hAnsiTheme="minorHAnsi" w:cstheme="minorHAnsi"/>
                <w:szCs w:val="24"/>
              </w:rPr>
            </w:pPr>
          </w:p>
          <w:p w:rsidRPr="00A84750" w:rsidR="00CA3749" w:rsidP="007607D9" w:rsidRDefault="00CA3749" w14:paraId="6A05A809" wp14:textId="77777777">
            <w:pPr>
              <w:rPr>
                <w:rFonts w:asciiTheme="minorHAnsi" w:hAnsiTheme="minorHAnsi" w:cstheme="minorHAnsi"/>
                <w:szCs w:val="24"/>
              </w:rPr>
            </w:pPr>
          </w:p>
        </w:tc>
        <w:tc>
          <w:tcPr>
            <w:tcW w:w="0" w:type="auto"/>
            <w:tcMar/>
          </w:tcPr>
          <w:p w:rsidRPr="00A84750" w:rsidR="005C20D1" w:rsidP="53873480" w:rsidRDefault="005C20D1" w14:paraId="040B21DE"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Västra Stenhagenskolan skola fsk-9 och fritidshem</w:t>
            </w:r>
          </w:p>
          <w:p w:rsidRPr="00A84750" w:rsidR="005C20D1" w:rsidP="007607D9" w:rsidRDefault="005C20D1" w14:paraId="5A39BBE3" wp14:textId="77777777">
            <w:pPr>
              <w:rPr>
                <w:rFonts w:asciiTheme="minorHAnsi" w:hAnsiTheme="minorHAnsi" w:cstheme="minorHAnsi"/>
                <w:szCs w:val="24"/>
              </w:rPr>
            </w:pPr>
          </w:p>
          <w:p w:rsidRPr="00A84750" w:rsidR="007973BC" w:rsidP="53873480" w:rsidRDefault="007973BC" w14:paraId="3B87999F"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Adress</w:t>
            </w:r>
            <w:r w:rsidRPr="53873480" w:rsidR="53873480">
              <w:rPr>
                <w:rFonts w:ascii="Calibri" w:hAnsi="Calibri" w:eastAsia="Calibri" w:cs="Calibri" w:asciiTheme="minorAscii" w:hAnsiTheme="minorAscii" w:eastAsiaTheme="minorAscii" w:cstheme="minorAscii"/>
              </w:rPr>
              <w:t xml:space="preserve">: </w:t>
            </w:r>
            <w:r w:rsidRPr="53873480" w:rsidR="53873480">
              <w:rPr>
                <w:rFonts w:ascii="Calibri" w:hAnsi="Calibri" w:eastAsia="Calibri" w:cs="Calibri" w:asciiTheme="minorAscii" w:hAnsiTheme="minorAscii" w:eastAsiaTheme="minorAscii" w:cstheme="minorAscii"/>
              </w:rPr>
              <w:t>Herrhagsvägen 8, 75267 Uppsala</w:t>
            </w:r>
          </w:p>
          <w:p w:rsidRPr="00A84750" w:rsidR="007973BC" w:rsidP="53873480" w:rsidRDefault="007973BC" w14:paraId="3B4DD787"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Telefon</w:t>
            </w:r>
            <w:r w:rsidRPr="53873480" w:rsidR="53873480">
              <w:rPr>
                <w:rFonts w:ascii="Calibri" w:hAnsi="Calibri" w:eastAsia="Calibri" w:cs="Calibri" w:asciiTheme="minorAscii" w:hAnsiTheme="minorAscii" w:eastAsiaTheme="minorAscii" w:cstheme="minorAscii"/>
              </w:rPr>
              <w:t xml:space="preserve"> exp</w:t>
            </w:r>
            <w:r w:rsidRPr="53873480" w:rsidR="53873480">
              <w:rPr>
                <w:rFonts w:ascii="Calibri" w:hAnsi="Calibri" w:eastAsia="Calibri" w:cs="Calibri" w:asciiTheme="minorAscii" w:hAnsiTheme="minorAscii" w:eastAsiaTheme="minorAscii" w:cstheme="minorAscii"/>
              </w:rPr>
              <w:t>edition</w:t>
            </w:r>
            <w:r w:rsidRPr="53873480" w:rsidR="53873480">
              <w:rPr>
                <w:rFonts w:ascii="Calibri" w:hAnsi="Calibri" w:eastAsia="Calibri" w:cs="Calibri" w:asciiTheme="minorAscii" w:hAnsiTheme="minorAscii" w:eastAsiaTheme="minorAscii" w:cstheme="minorAscii"/>
              </w:rPr>
              <w:t xml:space="preserve">: </w:t>
            </w:r>
            <w:r w:rsidRPr="53873480" w:rsidR="53873480">
              <w:rPr>
                <w:rFonts w:ascii="Calibri" w:hAnsi="Calibri" w:eastAsia="Calibri" w:cs="Calibri" w:asciiTheme="minorAscii" w:hAnsiTheme="minorAscii" w:eastAsiaTheme="minorAscii" w:cstheme="minorAscii"/>
              </w:rPr>
              <w:t>018-7278825</w:t>
            </w:r>
          </w:p>
          <w:p w:rsidRPr="00A84750" w:rsidR="007973BC" w:rsidP="53873480" w:rsidRDefault="007973BC" w14:paraId="08BF5B5E"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e-postadress</w:t>
            </w:r>
            <w:r w:rsidRPr="53873480" w:rsidR="53873480">
              <w:rPr>
                <w:rFonts w:ascii="Calibri" w:hAnsi="Calibri" w:eastAsia="Calibri" w:cs="Calibri" w:asciiTheme="minorAscii" w:hAnsiTheme="minorAscii" w:eastAsiaTheme="minorAscii" w:cstheme="minorAscii"/>
              </w:rPr>
              <w:t>:</w:t>
            </w:r>
            <w:r w:rsidRPr="53873480" w:rsidR="53873480">
              <w:rPr>
                <w:rFonts w:ascii="Calibri" w:hAnsi="Calibri" w:eastAsia="Calibri" w:cs="Calibri" w:asciiTheme="minorAscii" w:hAnsiTheme="minorAscii" w:eastAsiaTheme="minorAscii" w:cstheme="minorAscii"/>
              </w:rPr>
              <w:t xml:space="preserve"> </w:t>
            </w:r>
            <w:hyperlink r:id="R9060a65c29884071">
              <w:r w:rsidRPr="53873480" w:rsidR="53873480">
                <w:rPr>
                  <w:rStyle w:val="Hyperlnk"/>
                  <w:rFonts w:ascii="Calibri" w:hAnsi="Calibri" w:eastAsia="Calibri" w:cs="Calibri" w:asciiTheme="minorAscii" w:hAnsiTheme="minorAscii" w:eastAsiaTheme="minorAscii" w:cstheme="minorAscii"/>
                </w:rPr>
                <w:t>erica.dekorostenski@uppsala.se</w:t>
              </w:r>
            </w:hyperlink>
          </w:p>
          <w:p w:rsidRPr="00A84750" w:rsidR="000A5040" w:rsidP="007607D9" w:rsidRDefault="000A5040" w14:paraId="41C8F396" wp14:textId="77777777">
            <w:pPr>
              <w:rPr>
                <w:rFonts w:asciiTheme="minorHAnsi" w:hAnsiTheme="minorHAnsi" w:cstheme="minorHAnsi"/>
                <w:szCs w:val="24"/>
              </w:rPr>
            </w:pPr>
          </w:p>
          <w:p w:rsidRPr="00A84750" w:rsidR="000A5040" w:rsidP="53873480" w:rsidRDefault="00171EF5" w14:paraId="3992D2B7"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Planen avser verksamheterna förskoleklass, grundskola 1-9 och fritidshem</w:t>
            </w:r>
          </w:p>
        </w:tc>
      </w:tr>
      <w:tr xmlns:wp14="http://schemas.microsoft.com/office/word/2010/wordml" w:rsidRPr="00A84750" w:rsidR="00EE7842" w:rsidTr="53873480" w14:paraId="578D2EDB" wp14:textId="77777777">
        <w:tc>
          <w:tcPr>
            <w:tcW w:w="0" w:type="auto"/>
            <w:tcMar/>
          </w:tcPr>
          <w:p w:rsidRPr="00A84750" w:rsidR="00CA3749" w:rsidP="53873480" w:rsidRDefault="00604C65" w14:paraId="4AAD3DB9"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Ansvarig för planen</w:t>
            </w:r>
          </w:p>
          <w:p w:rsidRPr="00A84750" w:rsidR="00CA3749" w:rsidP="007607D9" w:rsidRDefault="00CA3749" w14:paraId="72A3D3EC" wp14:textId="77777777">
            <w:pPr>
              <w:rPr>
                <w:rFonts w:asciiTheme="minorHAnsi" w:hAnsiTheme="minorHAnsi" w:cstheme="minorHAnsi"/>
                <w:szCs w:val="24"/>
              </w:rPr>
            </w:pPr>
          </w:p>
        </w:tc>
        <w:tc>
          <w:tcPr>
            <w:tcW w:w="0" w:type="auto"/>
            <w:tcMar/>
          </w:tcPr>
          <w:p w:rsidRPr="00A84750" w:rsidR="00CA3749" w:rsidP="53873480" w:rsidRDefault="006E0018" w14:paraId="76B4C003" w14:noSpellErr="1" wp14:textId="11008282">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Camilla Uddman, </w:t>
            </w:r>
            <w:r w:rsidRPr="53873480" w:rsidR="53873480">
              <w:rPr>
                <w:rFonts w:ascii="Calibri" w:hAnsi="Calibri" w:eastAsia="Calibri" w:cs="Calibri" w:asciiTheme="minorAscii" w:hAnsiTheme="minorAscii" w:eastAsiaTheme="minorAscii" w:cstheme="minorAscii"/>
              </w:rPr>
              <w:t>rektor</w:t>
            </w:r>
          </w:p>
          <w:p w:rsidRPr="00A84750" w:rsidR="00C605A5" w:rsidP="007607D9" w:rsidRDefault="00C605A5" w14:paraId="0D0B940D" wp14:textId="77777777">
            <w:pPr>
              <w:rPr>
                <w:rFonts w:asciiTheme="minorHAnsi" w:hAnsiTheme="minorHAnsi" w:cstheme="minorHAnsi"/>
                <w:szCs w:val="24"/>
              </w:rPr>
            </w:pPr>
          </w:p>
          <w:p w:rsidRPr="00A84750" w:rsidR="005C20D1" w:rsidP="53873480" w:rsidRDefault="005C20D1" w14:paraId="6B6FB19B" w14:noSpellErr="1" wp14:textId="5E0DBE7F">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Tel: </w:t>
            </w:r>
            <w:proofErr w:type="gramStart"/>
            <w:r w:rsidRPr="53873480" w:rsidR="53873480">
              <w:rPr>
                <w:rFonts w:ascii="Calibri" w:hAnsi="Calibri" w:eastAsia="Calibri" w:cs="Calibri" w:asciiTheme="minorAscii" w:hAnsiTheme="minorAscii" w:eastAsiaTheme="minorAscii" w:cstheme="minorAscii"/>
              </w:rPr>
              <w:t>018-72</w:t>
            </w:r>
            <w:r w:rsidRPr="53873480" w:rsidR="53873480">
              <w:rPr>
                <w:rFonts w:ascii="Calibri" w:hAnsi="Calibri" w:eastAsia="Calibri" w:cs="Calibri" w:asciiTheme="minorAscii" w:hAnsiTheme="minorAscii" w:eastAsiaTheme="minorAscii" w:cstheme="minorAscii"/>
              </w:rPr>
              <w:t>70460</w:t>
            </w:r>
            <w:proofErr w:type="gramEnd"/>
          </w:p>
          <w:p w:rsidRPr="00A84750" w:rsidR="00C605A5" w:rsidP="007607D9" w:rsidRDefault="00C605A5" w14:paraId="0E27B00A" wp14:textId="77777777">
            <w:pPr>
              <w:rPr>
                <w:rFonts w:asciiTheme="minorHAnsi" w:hAnsiTheme="minorHAnsi" w:cstheme="minorHAnsi"/>
                <w:szCs w:val="24"/>
              </w:rPr>
            </w:pPr>
          </w:p>
          <w:p w:rsidRPr="00A84750" w:rsidR="007D3A37" w:rsidP="53873480" w:rsidRDefault="007D3A37" w14:paraId="46FB1180" w14:noSpellErr="1" wp14:textId="6A679AFD">
            <w:pPr>
              <w:rPr>
                <w:rFonts w:ascii="Calibri" w:hAnsi="Calibri" w:eastAsia="Calibri" w:cs="Calibri" w:asciiTheme="minorAscii" w:hAnsiTheme="minorAscii" w:eastAsiaTheme="minorAscii" w:cstheme="minorAscii"/>
                <w:color w:val="FF0000"/>
              </w:rPr>
            </w:pPr>
            <w:r w:rsidRPr="53873480" w:rsidR="53873480">
              <w:rPr>
                <w:rFonts w:ascii="Calibri" w:hAnsi="Calibri" w:eastAsia="Calibri" w:cs="Calibri" w:asciiTheme="minorAscii" w:hAnsiTheme="minorAscii" w:eastAsiaTheme="minorAscii" w:cstheme="minorAscii"/>
              </w:rPr>
              <w:t xml:space="preserve">epost: </w:t>
            </w:r>
            <w:hyperlink r:id="Reb653ff338a44a17">
              <w:r w:rsidRPr="53873480" w:rsidR="53873480">
                <w:rPr>
                  <w:rStyle w:val="Hyperlnk"/>
                  <w:rFonts w:ascii="Calibri" w:hAnsi="Calibri" w:eastAsia="Calibri" w:cs="Calibri" w:asciiTheme="minorAscii" w:hAnsiTheme="minorAscii" w:eastAsiaTheme="minorAscii" w:cstheme="minorAscii"/>
                </w:rPr>
                <w:t>camilla.uddman@uppsala.se</w:t>
              </w:r>
            </w:hyperlink>
          </w:p>
        </w:tc>
      </w:tr>
      <w:tr xmlns:wp14="http://schemas.microsoft.com/office/word/2010/wordml" w:rsidRPr="00A84750" w:rsidR="00CA3749" w:rsidTr="53873480" w14:paraId="4387EFEF" wp14:textId="77777777">
        <w:trPr>
          <w:trHeight w:val="763"/>
        </w:trPr>
        <w:tc>
          <w:tcPr>
            <w:tcW w:w="0" w:type="auto"/>
            <w:tcMar/>
          </w:tcPr>
          <w:p w:rsidRPr="00A84750" w:rsidR="00CA3749" w:rsidP="53873480" w:rsidRDefault="00CA3749" w14:paraId="25136478"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Planens giltighetstid:</w:t>
            </w:r>
          </w:p>
          <w:p w:rsidRPr="00A84750" w:rsidR="00CA3749" w:rsidP="007607D9" w:rsidRDefault="00CA3749" w14:paraId="60061E4C" wp14:textId="77777777">
            <w:pPr>
              <w:rPr>
                <w:rFonts w:asciiTheme="minorHAnsi" w:hAnsiTheme="minorHAnsi" w:cstheme="minorHAnsi"/>
                <w:szCs w:val="24"/>
              </w:rPr>
            </w:pPr>
          </w:p>
        </w:tc>
        <w:tc>
          <w:tcPr>
            <w:tcW w:w="0" w:type="auto"/>
            <w:tcMar/>
          </w:tcPr>
          <w:p w:rsidRPr="006E0018" w:rsidR="00960A8F" w:rsidP="53873480" w:rsidRDefault="006E0018" w14:paraId="4232EF91" wp14:textId="77777777">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2018-08-20- 2019</w:t>
            </w:r>
            <w:r w:rsidRPr="53873480" w:rsidR="53873480">
              <w:rPr>
                <w:rFonts w:ascii="Calibri" w:hAnsi="Calibri" w:eastAsia="Calibri" w:cs="Calibri" w:asciiTheme="minorAscii" w:hAnsiTheme="minorAscii" w:eastAsiaTheme="minorAscii" w:cstheme="minorAscii"/>
              </w:rPr>
              <w:t>-06</w:t>
            </w:r>
            <w:r w:rsidRPr="53873480" w:rsidR="53873480">
              <w:rPr>
                <w:rFonts w:ascii="Calibri" w:hAnsi="Calibri" w:eastAsia="Calibri" w:cs="Calibri" w:asciiTheme="minorAscii" w:hAnsiTheme="minorAscii" w:eastAsiaTheme="minorAscii" w:cstheme="minorAscii"/>
              </w:rPr>
              <w:t>-</w:t>
            </w:r>
            <w:r w:rsidRPr="53873480" w:rsidR="53873480">
              <w:rPr>
                <w:rFonts w:ascii="Calibri" w:hAnsi="Calibri" w:eastAsia="Calibri" w:cs="Calibri" w:asciiTheme="minorAscii" w:hAnsiTheme="minorAscii" w:eastAsiaTheme="minorAscii" w:cstheme="minorAscii"/>
              </w:rPr>
              <w:t>1</w:t>
            </w:r>
            <w:r w:rsidRPr="53873480" w:rsidR="53873480">
              <w:rPr>
                <w:rFonts w:ascii="Calibri" w:hAnsi="Calibri" w:eastAsia="Calibri" w:cs="Calibri" w:asciiTheme="minorAscii" w:hAnsiTheme="minorAscii" w:eastAsiaTheme="minorAscii" w:cstheme="minorAscii"/>
              </w:rPr>
              <w:t>2</w:t>
            </w:r>
          </w:p>
        </w:tc>
      </w:tr>
    </w:tbl>
    <w:p xmlns:wp14="http://schemas.microsoft.com/office/word/2010/wordml" w:rsidRPr="00A84750" w:rsidR="00CA3749" w:rsidP="00B14DAB" w:rsidRDefault="00CA3749" w14:paraId="44EAFD9C" wp14:textId="77777777">
      <w:pPr>
        <w:rPr>
          <w:rFonts w:asciiTheme="minorHAnsi" w:hAnsiTheme="minorHAnsi" w:cstheme="minorHAnsi"/>
          <w:szCs w:val="24"/>
        </w:rPr>
      </w:pPr>
    </w:p>
    <w:p xmlns:wp14="http://schemas.microsoft.com/office/word/2010/wordml" w:rsidRPr="00A84750" w:rsidR="00CA3749" w:rsidP="00B14DAB" w:rsidRDefault="00CA3749" w14:paraId="4B94D5A5" wp14:textId="77777777">
      <w:pPr>
        <w:rPr>
          <w:rFonts w:asciiTheme="minorHAnsi" w:hAnsiTheme="minorHAnsi" w:cstheme="minorHAnsi"/>
          <w:szCs w:val="24"/>
        </w:rPr>
      </w:pPr>
    </w:p>
    <w:p xmlns:wp14="http://schemas.microsoft.com/office/word/2010/wordml" w:rsidRPr="00A84750" w:rsidR="00CA3749" w:rsidP="00B14DAB" w:rsidRDefault="00CA3749" w14:paraId="3DEEC669" wp14:textId="77777777">
      <w:pPr>
        <w:rPr>
          <w:rFonts w:asciiTheme="minorHAnsi" w:hAnsiTheme="minorHAnsi" w:cstheme="minorHAnsi"/>
          <w:szCs w:val="24"/>
        </w:rPr>
      </w:pPr>
    </w:p>
    <w:p xmlns:wp14="http://schemas.microsoft.com/office/word/2010/wordml" w:rsidRPr="00A84750" w:rsidR="00CA3749" w:rsidP="00B14DAB" w:rsidRDefault="00CA3749" w14:paraId="3656B9AB" wp14:textId="77777777">
      <w:pPr>
        <w:rPr>
          <w:rFonts w:asciiTheme="minorHAnsi" w:hAnsiTheme="minorHAnsi" w:cstheme="minorHAnsi"/>
          <w:szCs w:val="24"/>
        </w:rPr>
      </w:pPr>
    </w:p>
    <w:p xmlns:wp14="http://schemas.microsoft.com/office/word/2010/wordml" w:rsidRPr="00A84750" w:rsidR="00CA3749" w:rsidP="00B14DAB" w:rsidRDefault="00CA3749" w14:paraId="45FB0818" wp14:textId="77777777">
      <w:pPr>
        <w:rPr>
          <w:rFonts w:asciiTheme="minorHAnsi" w:hAnsiTheme="minorHAnsi" w:cstheme="minorHAnsi"/>
          <w:szCs w:val="24"/>
        </w:rPr>
      </w:pPr>
      <w:r w:rsidRPr="00A84750">
        <w:rPr>
          <w:rFonts w:asciiTheme="minorHAnsi" w:hAnsiTheme="minorHAnsi" w:cstheme="minorHAnsi"/>
          <w:szCs w:val="24"/>
        </w:rPr>
        <w:tab/>
      </w:r>
      <w:r w:rsidRPr="00A84750">
        <w:rPr>
          <w:rFonts w:asciiTheme="minorHAnsi" w:hAnsiTheme="minorHAnsi" w:cstheme="minorHAnsi"/>
          <w:szCs w:val="24"/>
        </w:rPr>
        <w:tab/>
      </w:r>
    </w:p>
    <w:p xmlns:wp14="http://schemas.microsoft.com/office/word/2010/wordml" w:rsidRPr="00A84750" w:rsidR="00CA3749" w:rsidP="53873480" w:rsidRDefault="00CA3749" w14:paraId="361B64CB" wp14:textId="77777777" wp14:noSpellErr="1">
      <w:pPr>
        <w:pStyle w:val="Rubrik1"/>
        <w:rPr>
          <w:rFonts w:ascii="Calibri" w:hAnsi="Calibri" w:eastAsia="Calibri" w:cs="Calibri" w:asciiTheme="minorAscii" w:hAnsiTheme="minorAscii" w:eastAsiaTheme="minorAscii" w:cstheme="minorAscii"/>
        </w:rPr>
      </w:pPr>
      <w:r w:rsidRPr="53873480">
        <w:rPr>
          <w:rFonts w:ascii="Calibri" w:hAnsi="Calibri" w:eastAsia="Calibri" w:cs="Calibri" w:asciiTheme="minorAscii" w:hAnsiTheme="minorAscii" w:eastAsiaTheme="minorAscii" w:cstheme="minorAscii"/>
        </w:rPr>
        <w:br w:type="page"/>
      </w:r>
      <w:r w:rsidRPr="53873480" w:rsidR="53873480">
        <w:rPr>
          <w:rFonts w:ascii="Calibri" w:hAnsi="Calibri" w:eastAsia="Calibri" w:cs="Calibri" w:asciiTheme="minorAscii" w:hAnsiTheme="minorAscii" w:eastAsiaTheme="minorAscii" w:cstheme="minorAscii"/>
        </w:rPr>
        <w:t>SYFTE OCH INNEHÅLL</w:t>
      </w:r>
    </w:p>
    <w:p xmlns:wp14="http://schemas.microsoft.com/office/word/2010/wordml" w:rsidRPr="00A84750" w:rsidR="00CA3749" w:rsidP="00B14DAB" w:rsidRDefault="00CA3749" w14:paraId="049F31CB" wp14:textId="77777777">
      <w:pPr>
        <w:rPr>
          <w:rFonts w:asciiTheme="minorHAnsi" w:hAnsiTheme="minorHAnsi" w:cstheme="minorHAnsi"/>
          <w:szCs w:val="24"/>
        </w:rPr>
      </w:pPr>
    </w:p>
    <w:p xmlns:wp14="http://schemas.microsoft.com/office/word/2010/wordml" w:rsidRPr="00A84750" w:rsidR="00CA3749" w:rsidP="53873480" w:rsidRDefault="00CA3749" w14:paraId="6425C6A2"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Syftet med arbetet mot diskriminering och kränkande behandling är att skydda barn och elever mot kränkningar av deras värdighet. Planens fun</w:t>
      </w:r>
      <w:r w:rsidRPr="53873480" w:rsidR="53873480">
        <w:rPr>
          <w:rFonts w:ascii="Calibri" w:hAnsi="Calibri" w:eastAsia="Calibri" w:cs="Calibri" w:asciiTheme="minorAscii" w:hAnsiTheme="minorAscii" w:eastAsiaTheme="minorAscii" w:cstheme="minorAscii"/>
        </w:rPr>
        <w:t>ktion är att förebygga och förhi</w:t>
      </w:r>
      <w:r w:rsidRPr="53873480" w:rsidR="53873480">
        <w:rPr>
          <w:rFonts w:ascii="Calibri" w:hAnsi="Calibri" w:eastAsia="Calibri" w:cs="Calibri" w:asciiTheme="minorAscii" w:hAnsiTheme="minorAscii" w:eastAsiaTheme="minorAscii" w:cstheme="minorAscii"/>
        </w:rPr>
        <w:t xml:space="preserve">ndra att kränkningar förekommer genom att beskriva konkreta </w:t>
      </w:r>
      <w:r w:rsidRPr="53873480" w:rsidR="53873480">
        <w:rPr>
          <w:rFonts w:ascii="Calibri" w:hAnsi="Calibri" w:eastAsia="Calibri" w:cs="Calibri" w:asciiTheme="minorAscii" w:hAnsiTheme="minorAscii" w:eastAsiaTheme="minorAscii" w:cstheme="minorAscii"/>
        </w:rPr>
        <w:t>åtgärder</w:t>
      </w:r>
      <w:r w:rsidRPr="53873480" w:rsidR="53873480">
        <w:rPr>
          <w:rFonts w:ascii="Calibri" w:hAnsi="Calibri" w:eastAsia="Calibri" w:cs="Calibri" w:asciiTheme="minorAscii" w:hAnsiTheme="minorAscii" w:eastAsiaTheme="minorAscii" w:cstheme="minorAscii"/>
        </w:rPr>
        <w:t xml:space="preserve"> och </w:t>
      </w:r>
      <w:r w:rsidRPr="53873480" w:rsidR="53873480">
        <w:rPr>
          <w:rFonts w:ascii="Calibri" w:hAnsi="Calibri" w:eastAsia="Calibri" w:cs="Calibri" w:asciiTheme="minorAscii" w:hAnsiTheme="minorAscii" w:eastAsiaTheme="minorAscii" w:cstheme="minorAscii"/>
        </w:rPr>
        <w:t xml:space="preserve">ha </w:t>
      </w:r>
      <w:r w:rsidRPr="53873480" w:rsidR="53873480">
        <w:rPr>
          <w:rFonts w:ascii="Calibri" w:hAnsi="Calibri" w:eastAsia="Calibri" w:cs="Calibri" w:asciiTheme="minorAscii" w:hAnsiTheme="minorAscii" w:eastAsiaTheme="minorAscii" w:cstheme="minorAscii"/>
        </w:rPr>
        <w:t xml:space="preserve">tydliga rutiner. Planen är en dokumentation av det arbete som bedrivs löpande samt utgångspunkt för uppföljning, utvärdering och utveckling. Planen är därmed en del i det systematiska kvalitetsarbetet. </w:t>
      </w:r>
    </w:p>
    <w:p xmlns:wp14="http://schemas.microsoft.com/office/word/2010/wordml" w:rsidRPr="00A84750" w:rsidR="00CA3749" w:rsidP="00B14DAB" w:rsidRDefault="00CA3749" w14:paraId="53128261" wp14:textId="77777777">
      <w:pPr>
        <w:rPr>
          <w:rFonts w:asciiTheme="minorHAnsi" w:hAnsiTheme="minorHAnsi" w:cstheme="minorHAnsi"/>
          <w:szCs w:val="24"/>
        </w:rPr>
      </w:pPr>
    </w:p>
    <w:p xmlns:wp14="http://schemas.microsoft.com/office/word/2010/wordml" w:rsidRPr="00A84750" w:rsidR="00CA3749" w:rsidP="53873480" w:rsidRDefault="00CA3749" w14:paraId="03C3373B"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Planen är även ett verktyg att använda sig av då diskriminering, trakasserier eller kränkande behandling uppstår i verksamheten, genom att den beskriver vilken arbetsgång som ska följas i sådana situationer, hur utredningar och åtgärder ska dokumenteras och följas upp.</w:t>
      </w:r>
    </w:p>
    <w:p xmlns:wp14="http://schemas.microsoft.com/office/word/2010/wordml" w:rsidRPr="00A84750" w:rsidR="00DF11C8" w:rsidP="00B14DAB" w:rsidRDefault="00DF11C8" w14:paraId="62486C05" wp14:textId="77777777">
      <w:pPr>
        <w:rPr>
          <w:rFonts w:asciiTheme="minorHAnsi" w:hAnsiTheme="minorHAnsi" w:cstheme="minorHAnsi"/>
          <w:szCs w:val="24"/>
        </w:rPr>
      </w:pPr>
    </w:p>
    <w:p xmlns:wp14="http://schemas.microsoft.com/office/word/2010/wordml" w:rsidRPr="00A84750" w:rsidR="00DF11C8" w:rsidP="53873480" w:rsidRDefault="00B877F2" w14:paraId="2558AF5E" wp14:textId="77777777" wp14:noSpellErr="1">
      <w:pPr>
        <w:pStyle w:val="Rubrik1"/>
        <w:rPr>
          <w:rFonts w:ascii="Calibri" w:hAnsi="Calibri" w:eastAsia="Calibri" w:cs="Calibri" w:asciiTheme="minorAscii" w:hAnsiTheme="minorAscii" w:eastAsiaTheme="minorAscii" w:cstheme="minorAscii"/>
          <w:caps w:val="1"/>
        </w:rPr>
      </w:pPr>
      <w:r w:rsidRPr="53873480" w:rsidR="53873480">
        <w:rPr>
          <w:rFonts w:ascii="Calibri" w:hAnsi="Calibri" w:eastAsia="Calibri" w:cs="Calibri" w:asciiTheme="minorAscii" w:hAnsiTheme="minorAscii" w:eastAsiaTheme="minorAscii" w:cstheme="minorAscii"/>
        </w:rPr>
        <w:t>UTVÄRDERING AV ÅTGÄRDER</w:t>
      </w:r>
      <w:r w:rsidRPr="53873480" w:rsidR="53873480">
        <w:rPr>
          <w:rFonts w:ascii="Calibri" w:hAnsi="Calibri" w:eastAsia="Calibri" w:cs="Calibri" w:asciiTheme="minorAscii" w:hAnsiTheme="minorAscii" w:eastAsiaTheme="minorAscii" w:cstheme="minorAscii"/>
        </w:rPr>
        <w:t xml:space="preserve"> </w:t>
      </w:r>
      <w:r w:rsidRPr="53873480" w:rsidR="53873480">
        <w:rPr>
          <w:rFonts w:ascii="Calibri" w:hAnsi="Calibri" w:eastAsia="Calibri" w:cs="Calibri" w:asciiTheme="minorAscii" w:hAnsiTheme="minorAscii" w:eastAsiaTheme="minorAscii" w:cstheme="minorAscii"/>
        </w:rPr>
        <w:t>ENLIGT FÖREGÅENDE PLAN</w:t>
      </w:r>
    </w:p>
    <w:p xmlns:wp14="http://schemas.microsoft.com/office/word/2010/wordml" w:rsidRPr="00A84750" w:rsidR="00DF11C8" w:rsidP="53873480" w:rsidRDefault="00B877F2" w14:paraId="1A173FD8" wp14:textId="77777777" wp14:noSpellErr="1">
      <w:pPr>
        <w:autoSpaceDE w:val="0"/>
        <w:autoSpaceDN w:val="0"/>
        <w:adjustRightInd w:val="0"/>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Utvärderingen av hur åtgärderna i föregående års plan har genomförts är utgångspunkten för den nya planen.</w:t>
      </w:r>
    </w:p>
    <w:p xmlns:wp14="http://schemas.microsoft.com/office/word/2010/wordml" w:rsidRPr="00A84750" w:rsidR="00DF11C8" w:rsidP="00DF11C8" w:rsidRDefault="00DF11C8" w14:paraId="4101652C" wp14:textId="77777777">
      <w:pPr>
        <w:rPr>
          <w:rFonts w:asciiTheme="minorHAnsi" w:hAnsiTheme="minorHAnsi" w:cstheme="minorHAnsi"/>
          <w:b/>
          <w:szCs w:val="24"/>
        </w:rPr>
      </w:pPr>
    </w:p>
    <w:p xmlns:wp14="http://schemas.microsoft.com/office/word/2010/wordml" w:rsidRPr="00A84750" w:rsidR="00DF11C8" w:rsidP="00045DA8" w:rsidRDefault="00DF11C8" w14:paraId="4B99056E" wp14:textId="77777777">
      <w:pPr>
        <w:ind w:left="792"/>
        <w:rPr>
          <w:rFonts w:asciiTheme="minorHAnsi" w:hAnsiTheme="minorHAnsi" w:cstheme="minorHAnsi"/>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03"/>
        <w:gridCol w:w="4677"/>
        <w:gridCol w:w="5387"/>
      </w:tblGrid>
      <w:tr xmlns:wp14="http://schemas.microsoft.com/office/word/2010/wordml" w:rsidRPr="00A84750" w:rsidR="00A84750" w:rsidTr="53873480" w14:paraId="4E6D91BF" wp14:textId="77777777">
        <w:tc>
          <w:tcPr>
            <w:tcW w:w="4503" w:type="dxa"/>
            <w:tcMar/>
          </w:tcPr>
          <w:p w:rsidRPr="00A84750" w:rsidR="00DF11C8" w:rsidP="53873480" w:rsidRDefault="00DF11C8" w14:paraId="67817294" wp14:textId="77777777" wp14:noSpellErr="1">
            <w:pPr>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rPr>
              <w:t xml:space="preserve">Föregående periods </w:t>
            </w:r>
            <w:r w:rsidRPr="53873480" w:rsidR="53873480">
              <w:rPr>
                <w:rFonts w:ascii="Calibri" w:hAnsi="Calibri" w:eastAsia="Calibri" w:cs="Calibri" w:asciiTheme="minorAscii" w:hAnsiTheme="minorAscii" w:eastAsiaTheme="minorAscii" w:cstheme="minorAscii"/>
                <w:b w:val="1"/>
                <w:bCs w:val="1"/>
              </w:rPr>
              <w:t>åtgärder</w:t>
            </w:r>
          </w:p>
        </w:tc>
        <w:tc>
          <w:tcPr>
            <w:tcW w:w="4677" w:type="dxa"/>
            <w:tcMar/>
          </w:tcPr>
          <w:p w:rsidRPr="00A84750" w:rsidR="00DF11C8" w:rsidP="53873480" w:rsidRDefault="00DF11C8" w14:paraId="505A17CF" wp14:textId="77777777" wp14:noSpellErr="1">
            <w:pPr>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rPr>
              <w:t xml:space="preserve">Målet </w:t>
            </w:r>
            <w:r w:rsidRPr="53873480" w:rsidR="53873480">
              <w:rPr>
                <w:rFonts w:ascii="Calibri" w:hAnsi="Calibri" w:eastAsia="Calibri" w:cs="Calibri" w:asciiTheme="minorAscii" w:hAnsiTheme="minorAscii" w:eastAsiaTheme="minorAscii" w:cstheme="minorAscii"/>
                <w:b w:val="1"/>
                <w:bCs w:val="1"/>
              </w:rPr>
              <w:t>med åtgärden</w:t>
            </w:r>
            <w:r w:rsidRPr="53873480" w:rsidR="53873480">
              <w:rPr>
                <w:rFonts w:ascii="Calibri" w:hAnsi="Calibri" w:eastAsia="Calibri" w:cs="Calibri" w:asciiTheme="minorAscii" w:hAnsiTheme="minorAscii" w:eastAsiaTheme="minorAscii" w:cstheme="minorAscii"/>
                <w:b w:val="1"/>
                <w:bCs w:val="1"/>
              </w:rPr>
              <w:t>/önskvärd effekt</w:t>
            </w:r>
          </w:p>
        </w:tc>
        <w:tc>
          <w:tcPr>
            <w:tcW w:w="5387" w:type="dxa"/>
            <w:tcMar/>
          </w:tcPr>
          <w:p w:rsidRPr="00A84750" w:rsidR="00DF11C8" w:rsidP="53873480" w:rsidRDefault="00DF11C8" w14:paraId="540828B5" wp14:textId="77777777" wp14:noSpellErr="1">
            <w:pPr>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rPr>
              <w:t>Effekt/hur blev det</w:t>
            </w:r>
          </w:p>
        </w:tc>
      </w:tr>
      <w:tr xmlns:wp14="http://schemas.microsoft.com/office/word/2010/wordml" w:rsidRPr="00A84750" w:rsidR="00A84750" w:rsidTr="53873480" w14:paraId="51FF9E16" wp14:textId="77777777">
        <w:tc>
          <w:tcPr>
            <w:tcW w:w="4503" w:type="dxa"/>
            <w:tcMar/>
          </w:tcPr>
          <w:p w:rsidRPr="00FA426B" w:rsidR="009F6FF3" w:rsidP="53873480" w:rsidRDefault="002B4B82" w14:paraId="287E49F3" wp14:textId="77777777" wp14:noSpellErr="1">
            <w:pPr>
              <w:suppressAutoHyphens/>
              <w:autoSpaceDN w:val="0"/>
              <w:textAlignment w:val="baseline"/>
              <w:rPr>
                <w:rFonts w:ascii="Calibri" w:hAnsi="Calibri" w:eastAsia="Calibri" w:cs="Calibri" w:asciiTheme="minorAscii" w:hAnsiTheme="minorAscii" w:eastAsiaTheme="minorAscii" w:cstheme="minorAscii"/>
                <w:highlight w:val="yellow"/>
              </w:rPr>
            </w:pPr>
            <w:r w:rsidRPr="53873480" w:rsidR="53873480">
              <w:rPr>
                <w:rFonts w:ascii="Calibri" w:hAnsi="Calibri" w:eastAsia="Calibri" w:cs="Calibri" w:asciiTheme="minorAscii" w:hAnsiTheme="minorAscii" w:eastAsiaTheme="minorAscii" w:cstheme="minorAscii"/>
              </w:rPr>
              <w:t>Lärare behöver fortlöpande uppdatera elevernas framgång i Unikum, som ska vara skolans kommunikationsväg.</w:t>
            </w:r>
          </w:p>
        </w:tc>
        <w:tc>
          <w:tcPr>
            <w:tcW w:w="4677" w:type="dxa"/>
            <w:tcMar/>
          </w:tcPr>
          <w:p w:rsidRPr="001C660B" w:rsidR="009F6FF3" w:rsidP="53873480" w:rsidRDefault="002B4B82" w14:paraId="2EDB2D6F"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Göra nuläget tydligare för eleverna.</w:t>
            </w:r>
          </w:p>
        </w:tc>
        <w:tc>
          <w:tcPr>
            <w:tcW w:w="5387" w:type="dxa"/>
            <w:shd w:val="clear" w:color="auto" w:fill="auto"/>
            <w:tcMar/>
          </w:tcPr>
          <w:p w:rsidRPr="00EE47AD" w:rsidR="009F6FF3" w:rsidP="53873480" w:rsidRDefault="00886179" w14:paraId="2C59A813"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Enligt SKL-enkäten vt-18 upplever</w:t>
            </w:r>
            <w:r w:rsidRPr="53873480" w:rsidR="53873480">
              <w:rPr>
                <w:rFonts w:ascii="Calibri" w:hAnsi="Calibri" w:eastAsia="Calibri" w:cs="Calibri" w:asciiTheme="minorAscii" w:hAnsiTheme="minorAscii" w:eastAsiaTheme="minorAscii" w:cstheme="minorAscii"/>
              </w:rPr>
              <w:t xml:space="preserve"> </w:t>
            </w:r>
            <w:r w:rsidRPr="53873480" w:rsidR="53873480">
              <w:rPr>
                <w:rFonts w:ascii="Calibri" w:hAnsi="Calibri" w:eastAsia="Calibri" w:cs="Calibri" w:asciiTheme="minorAscii" w:hAnsiTheme="minorAscii" w:eastAsiaTheme="minorAscii" w:cstheme="minorAscii"/>
              </w:rPr>
              <w:t>85% av eleverna att de vet vad som krävs för att uppnå kunskapskraven</w:t>
            </w:r>
            <w:r w:rsidRPr="53873480" w:rsidR="53873480">
              <w:rPr>
                <w:rFonts w:ascii="Calibri" w:hAnsi="Calibri" w:eastAsia="Calibri" w:cs="Calibri" w:asciiTheme="minorAscii" w:hAnsiTheme="minorAscii" w:eastAsiaTheme="minorAscii" w:cstheme="minorAscii"/>
              </w:rPr>
              <w:t>.</w:t>
            </w:r>
            <w:r w:rsidRPr="53873480" w:rsidR="53873480">
              <w:rPr>
                <w:rFonts w:ascii="Calibri" w:hAnsi="Calibri" w:eastAsia="Calibri" w:cs="Calibri" w:asciiTheme="minorAscii" w:hAnsiTheme="minorAscii" w:eastAsiaTheme="minorAscii" w:cstheme="minorAscii"/>
              </w:rPr>
              <w:t xml:space="preserve"> </w:t>
            </w:r>
          </w:p>
        </w:tc>
      </w:tr>
      <w:tr xmlns:wp14="http://schemas.microsoft.com/office/word/2010/wordml" w:rsidRPr="00A84750" w:rsidR="00A84750" w:rsidTr="53873480" w14:paraId="70206770" wp14:textId="77777777">
        <w:tc>
          <w:tcPr>
            <w:tcW w:w="4503" w:type="dxa"/>
            <w:tcMar/>
          </w:tcPr>
          <w:p w:rsidRPr="00FA426B" w:rsidR="009F6FF3" w:rsidP="53873480" w:rsidRDefault="00C1017F" w14:paraId="09E6B8B9"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Överlämningar av elever som kommer och veta vilka behov de har.</w:t>
            </w:r>
          </w:p>
        </w:tc>
        <w:tc>
          <w:tcPr>
            <w:tcW w:w="4677" w:type="dxa"/>
            <w:tcMar/>
          </w:tcPr>
          <w:p w:rsidRPr="001C660B" w:rsidR="009F6FF3" w:rsidP="53873480" w:rsidRDefault="00C1017F" w14:paraId="544BE12F" wp14:textId="77777777" wp14:noSpellErr="1">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Öka tryggheten för eleverna.</w:t>
            </w:r>
          </w:p>
        </w:tc>
        <w:tc>
          <w:tcPr>
            <w:tcW w:w="5387" w:type="dxa"/>
            <w:shd w:val="clear" w:color="auto" w:fill="auto"/>
            <w:tcMar/>
          </w:tcPr>
          <w:p w:rsidRPr="006F6451" w:rsidR="009A010C" w:rsidP="53873480" w:rsidRDefault="003512EC" w14:paraId="68760E3E"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Överlämningar inför planerad skolstart har fungerat bra. Dock önskvärt att rutinen för mottagande av elever som kommer in senare under terminen ska vara känd för all personal.</w:t>
            </w:r>
          </w:p>
        </w:tc>
      </w:tr>
      <w:tr xmlns:wp14="http://schemas.microsoft.com/office/word/2010/wordml" w:rsidRPr="00A84750" w:rsidR="00A84750" w:rsidTr="53873480" w14:paraId="3E8E5433" wp14:textId="77777777">
        <w:tc>
          <w:tcPr>
            <w:tcW w:w="4503" w:type="dxa"/>
            <w:tcMar/>
          </w:tcPr>
          <w:p w:rsidRPr="001C660B" w:rsidR="0069319A" w:rsidP="53873480" w:rsidRDefault="00C1017F" w14:paraId="04C46C59"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Fasta placeringar under lektionstid och schemalagda hemklassrum.</w:t>
            </w:r>
          </w:p>
        </w:tc>
        <w:tc>
          <w:tcPr>
            <w:tcW w:w="4677" w:type="dxa"/>
            <w:tcMar/>
          </w:tcPr>
          <w:p w:rsidRPr="001C660B" w:rsidR="009F6FF3" w:rsidP="53873480" w:rsidRDefault="00C1017F" w14:paraId="3D1DDC54" wp14:textId="77777777">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 xml:space="preserve">Ökad trygghet och </w:t>
            </w:r>
            <w:proofErr w:type="spellStart"/>
            <w:r w:rsidRPr="53873480" w:rsidR="53873480">
              <w:rPr>
                <w:rFonts w:ascii="Calibri" w:hAnsi="Calibri" w:eastAsia="Calibri" w:cs="Calibri" w:asciiTheme="minorAscii" w:hAnsiTheme="minorAscii" w:eastAsiaTheme="minorAscii" w:cstheme="minorAscii"/>
                <w:i w:val="0"/>
                <w:iCs w:val="0"/>
                <w:color w:val="auto"/>
              </w:rPr>
              <w:t>studiero</w:t>
            </w:r>
            <w:proofErr w:type="spellEnd"/>
            <w:r w:rsidRPr="53873480" w:rsidR="53873480">
              <w:rPr>
                <w:rFonts w:ascii="Calibri" w:hAnsi="Calibri" w:eastAsia="Calibri" w:cs="Calibri" w:asciiTheme="minorAscii" w:hAnsiTheme="minorAscii" w:eastAsiaTheme="minorAscii" w:cstheme="minorAscii"/>
                <w:i w:val="0"/>
                <w:iCs w:val="0"/>
                <w:color w:val="auto"/>
              </w:rPr>
              <w:t xml:space="preserve"> genom minskad förflyttning under mellan lektioner.</w:t>
            </w:r>
          </w:p>
        </w:tc>
        <w:tc>
          <w:tcPr>
            <w:tcW w:w="5387" w:type="dxa"/>
            <w:shd w:val="clear" w:color="auto" w:fill="auto"/>
            <w:tcMar/>
          </w:tcPr>
          <w:p w:rsidRPr="00956618" w:rsidR="00C0225A" w:rsidP="53873480" w:rsidRDefault="00CE7228" w14:paraId="41E8FBD2" wp14:textId="77777777">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I de klassrum där fasta placeringar är genomförbart har det fungerat bra. </w:t>
            </w:r>
            <w:r w:rsidRPr="53873480" w:rsidR="53873480">
              <w:rPr>
                <w:rFonts w:ascii="Calibri" w:hAnsi="Calibri" w:eastAsia="Calibri" w:cs="Calibri" w:asciiTheme="minorAscii" w:hAnsiTheme="minorAscii" w:eastAsiaTheme="minorAscii" w:cstheme="minorAscii"/>
              </w:rPr>
              <w:t xml:space="preserve">I intervjusvaren från elever framkommer det att det råder en skillnad i </w:t>
            </w:r>
            <w:proofErr w:type="spellStart"/>
            <w:r w:rsidRPr="53873480" w:rsidR="53873480">
              <w:rPr>
                <w:rFonts w:ascii="Calibri" w:hAnsi="Calibri" w:eastAsia="Calibri" w:cs="Calibri" w:asciiTheme="minorAscii" w:hAnsiTheme="minorAscii" w:eastAsiaTheme="minorAscii" w:cstheme="minorAscii"/>
              </w:rPr>
              <w:t>studie</w:t>
            </w:r>
            <w:r w:rsidRPr="53873480" w:rsidR="53873480">
              <w:rPr>
                <w:rFonts w:ascii="Calibri" w:hAnsi="Calibri" w:eastAsia="Calibri" w:cs="Calibri" w:asciiTheme="minorAscii" w:hAnsiTheme="minorAscii" w:eastAsiaTheme="minorAscii" w:cstheme="minorAscii"/>
              </w:rPr>
              <w:t>ro</w:t>
            </w:r>
            <w:proofErr w:type="spellEnd"/>
            <w:r w:rsidRPr="53873480" w:rsidR="53873480">
              <w:rPr>
                <w:rFonts w:ascii="Calibri" w:hAnsi="Calibri" w:eastAsia="Calibri" w:cs="Calibri" w:asciiTheme="minorAscii" w:hAnsiTheme="minorAscii" w:eastAsiaTheme="minorAscii" w:cstheme="minorAscii"/>
              </w:rPr>
              <w:t xml:space="preserve"> beroende på ämne och pedagog. Det sades också att det blir mer oordning när det är en vikarie.</w:t>
            </w:r>
          </w:p>
        </w:tc>
      </w:tr>
      <w:tr xmlns:wp14="http://schemas.microsoft.com/office/word/2010/wordml" w:rsidRPr="00A84750" w:rsidR="0069319A" w:rsidTr="53873480" w14:paraId="1A9E07C7" wp14:textId="77777777">
        <w:tc>
          <w:tcPr>
            <w:tcW w:w="4503" w:type="dxa"/>
            <w:tcMar/>
          </w:tcPr>
          <w:p w:rsidRPr="001C660B" w:rsidR="0069319A" w:rsidP="53873480" w:rsidRDefault="00C1017F" w14:paraId="4EA475B2"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Ökad bemanning och/eller särskilt erfaren personal.</w:t>
            </w:r>
          </w:p>
        </w:tc>
        <w:tc>
          <w:tcPr>
            <w:tcW w:w="4677" w:type="dxa"/>
            <w:tcMar/>
          </w:tcPr>
          <w:p w:rsidRPr="001C660B" w:rsidR="0069319A" w:rsidP="53873480" w:rsidRDefault="00C1017F" w14:paraId="1FB32F63" wp14:textId="77777777">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 xml:space="preserve">Ökad </w:t>
            </w:r>
            <w:proofErr w:type="spellStart"/>
            <w:r w:rsidRPr="53873480" w:rsidR="53873480">
              <w:rPr>
                <w:rFonts w:ascii="Calibri" w:hAnsi="Calibri" w:eastAsia="Calibri" w:cs="Calibri" w:asciiTheme="minorAscii" w:hAnsiTheme="minorAscii" w:eastAsiaTheme="minorAscii" w:cstheme="minorAscii"/>
                <w:i w:val="0"/>
                <w:iCs w:val="0"/>
                <w:color w:val="auto"/>
              </w:rPr>
              <w:t>studiero</w:t>
            </w:r>
            <w:proofErr w:type="spellEnd"/>
            <w:r w:rsidRPr="53873480" w:rsidR="53873480">
              <w:rPr>
                <w:rFonts w:ascii="Calibri" w:hAnsi="Calibri" w:eastAsia="Calibri" w:cs="Calibri" w:asciiTheme="minorAscii" w:hAnsiTheme="minorAscii" w:eastAsiaTheme="minorAscii" w:cstheme="minorAscii"/>
                <w:i w:val="0"/>
                <w:iCs w:val="0"/>
                <w:color w:val="auto"/>
              </w:rPr>
              <w:t>.</w:t>
            </w:r>
          </w:p>
        </w:tc>
        <w:tc>
          <w:tcPr>
            <w:tcW w:w="5387" w:type="dxa"/>
            <w:shd w:val="clear" w:color="auto" w:fill="auto"/>
            <w:tcMar/>
          </w:tcPr>
          <w:p w:rsidRPr="00F558B6" w:rsidR="0069319A" w:rsidP="53873480" w:rsidRDefault="00CB64ED" w14:paraId="3DEFD28C" wp14:textId="77777777">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Skolan har i nuläget 300% </w:t>
            </w:r>
            <w:proofErr w:type="spellStart"/>
            <w:r w:rsidRPr="53873480" w:rsidR="53873480">
              <w:rPr>
                <w:rFonts w:ascii="Calibri" w:hAnsi="Calibri" w:eastAsia="Calibri" w:cs="Calibri" w:asciiTheme="minorAscii" w:hAnsiTheme="minorAscii" w:eastAsiaTheme="minorAscii" w:cstheme="minorAscii"/>
              </w:rPr>
              <w:t>spec</w:t>
            </w:r>
            <w:proofErr w:type="spellEnd"/>
            <w:r w:rsidRPr="53873480" w:rsidR="53873480">
              <w:rPr>
                <w:rFonts w:ascii="Calibri" w:hAnsi="Calibri" w:eastAsia="Calibri" w:cs="Calibri" w:asciiTheme="minorAscii" w:hAnsiTheme="minorAscii" w:eastAsiaTheme="minorAscii" w:cstheme="minorAscii"/>
              </w:rPr>
              <w:t>, vilket är en ökning med 100% under läsåret.</w:t>
            </w:r>
          </w:p>
        </w:tc>
      </w:tr>
      <w:tr xmlns:wp14="http://schemas.microsoft.com/office/word/2010/wordml" w:rsidRPr="00A84750" w:rsidR="00C1017F" w:rsidTr="53873480" w14:paraId="3F5962D7" wp14:textId="77777777">
        <w:tc>
          <w:tcPr>
            <w:tcW w:w="4503" w:type="dxa"/>
            <w:tcMar/>
          </w:tcPr>
          <w:p w:rsidRPr="00703EBF" w:rsidR="00C1017F" w:rsidP="53873480" w:rsidRDefault="00C1017F" w14:paraId="2F4C95E1"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Lärarna och EHT är organiserade i lärarlag </w:t>
            </w:r>
            <w:r w:rsidRPr="53873480" w:rsidR="53873480">
              <w:rPr>
                <w:rFonts w:ascii="Calibri" w:hAnsi="Calibri" w:eastAsia="Calibri" w:cs="Calibri" w:asciiTheme="minorAscii" w:hAnsiTheme="minorAscii" w:eastAsiaTheme="minorAscii" w:cstheme="minorAscii"/>
              </w:rPr>
              <w:t>som diskuterar elevhälsa samt arbetar med att förebygga, utreda och följa upp kränkande behandling.</w:t>
            </w:r>
          </w:p>
        </w:tc>
        <w:tc>
          <w:tcPr>
            <w:tcW w:w="4677" w:type="dxa"/>
            <w:tcMar/>
          </w:tcPr>
          <w:p w:rsidR="00C1017F" w:rsidP="53873480" w:rsidRDefault="00C1017F" w14:paraId="70BC676B" wp14:textId="77777777">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 xml:space="preserve">Öka tryggheten och </w:t>
            </w:r>
            <w:proofErr w:type="spellStart"/>
            <w:r w:rsidRPr="53873480" w:rsidR="53873480">
              <w:rPr>
                <w:rFonts w:ascii="Calibri" w:hAnsi="Calibri" w:eastAsia="Calibri" w:cs="Calibri" w:asciiTheme="minorAscii" w:hAnsiTheme="minorAscii" w:eastAsiaTheme="minorAscii" w:cstheme="minorAscii"/>
                <w:i w:val="0"/>
                <w:iCs w:val="0"/>
                <w:color w:val="auto"/>
              </w:rPr>
              <w:t>studieron</w:t>
            </w:r>
            <w:proofErr w:type="spellEnd"/>
            <w:r w:rsidRPr="53873480" w:rsidR="53873480">
              <w:rPr>
                <w:rFonts w:ascii="Calibri" w:hAnsi="Calibri" w:eastAsia="Calibri" w:cs="Calibri" w:asciiTheme="minorAscii" w:hAnsiTheme="minorAscii" w:eastAsiaTheme="minorAscii" w:cstheme="minorAscii"/>
                <w:i w:val="0"/>
                <w:iCs w:val="0"/>
                <w:color w:val="auto"/>
              </w:rPr>
              <w:t>.</w:t>
            </w:r>
          </w:p>
        </w:tc>
        <w:tc>
          <w:tcPr>
            <w:tcW w:w="5387" w:type="dxa"/>
            <w:shd w:val="clear" w:color="auto" w:fill="auto"/>
            <w:tcMar/>
          </w:tcPr>
          <w:p w:rsidRPr="00F558B6" w:rsidR="00C1017F" w:rsidP="53873480" w:rsidRDefault="00152810" w14:paraId="21686693"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Effekten har varit positiv,</w:t>
            </w:r>
            <w:r w:rsidRPr="53873480" w:rsidR="53873480">
              <w:rPr>
                <w:rFonts w:ascii="Calibri" w:hAnsi="Calibri" w:eastAsia="Calibri" w:cs="Calibri" w:asciiTheme="minorAscii" w:hAnsiTheme="minorAscii" w:eastAsiaTheme="minorAscii" w:cstheme="minorAscii"/>
              </w:rPr>
              <w:t xml:space="preserve"> </w:t>
            </w:r>
            <w:r w:rsidRPr="53873480" w:rsidR="53873480">
              <w:rPr>
                <w:rFonts w:ascii="Calibri" w:hAnsi="Calibri" w:eastAsia="Calibri" w:cs="Calibri" w:asciiTheme="minorAscii" w:hAnsiTheme="minorAscii" w:eastAsiaTheme="minorAscii" w:cstheme="minorAscii"/>
                <w:color w:val="000000" w:themeColor="text1" w:themeTint="FF" w:themeShade="FF"/>
              </w:rPr>
              <w:t xml:space="preserve">dock har arbetet i vissa </w:t>
            </w:r>
            <w:r w:rsidRPr="53873480" w:rsidR="53873480">
              <w:rPr>
                <w:rFonts w:ascii="Calibri" w:hAnsi="Calibri" w:eastAsia="Calibri" w:cs="Calibri" w:asciiTheme="minorAscii" w:hAnsiTheme="minorAscii" w:eastAsiaTheme="minorAscii" w:cstheme="minorAscii"/>
                <w:color w:val="000000" w:themeColor="text1" w:themeTint="FF" w:themeShade="FF"/>
              </w:rPr>
              <w:t>lärarlag bitvis stannat av till följd av frånvaro från EHT-representant.</w:t>
            </w:r>
          </w:p>
        </w:tc>
      </w:tr>
      <w:tr xmlns:wp14="http://schemas.microsoft.com/office/word/2010/wordml" w:rsidRPr="00A84750" w:rsidR="00A62186" w:rsidTr="53873480" w14:paraId="7A8369E6" wp14:textId="77777777">
        <w:tc>
          <w:tcPr>
            <w:tcW w:w="4503" w:type="dxa"/>
            <w:tcMar/>
          </w:tcPr>
          <w:p w:rsidR="00A62186" w:rsidP="53873480" w:rsidRDefault="00A62186" w14:paraId="792AD5F8"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F</w:t>
            </w:r>
            <w:r w:rsidRPr="53873480" w:rsidR="53873480">
              <w:rPr>
                <w:rFonts w:ascii="Calibri" w:hAnsi="Calibri" w:eastAsia="Calibri" w:cs="Calibri" w:asciiTheme="minorAscii" w:hAnsiTheme="minorAscii" w:eastAsiaTheme="minorAscii" w:cstheme="minorAscii"/>
              </w:rPr>
              <w:t xml:space="preserve">ortsatt arbete i kollegiet och med eleverna kring </w:t>
            </w:r>
            <w:r w:rsidRPr="53873480" w:rsidR="53873480">
              <w:rPr>
                <w:rFonts w:ascii="Calibri" w:hAnsi="Calibri" w:eastAsia="Calibri" w:cs="Calibri" w:asciiTheme="minorAscii" w:hAnsiTheme="minorAscii" w:eastAsiaTheme="minorAscii" w:cstheme="minorAscii"/>
              </w:rPr>
              <w:t>gemensamma regler</w:t>
            </w:r>
            <w:r w:rsidRPr="53873480" w:rsidR="53873480">
              <w:rPr>
                <w:rFonts w:ascii="Calibri" w:hAnsi="Calibri" w:eastAsia="Calibri" w:cs="Calibri" w:asciiTheme="minorAscii" w:hAnsiTheme="minorAscii" w:eastAsiaTheme="minorAscii" w:cstheme="minorAscii"/>
              </w:rPr>
              <w:t xml:space="preserve"> och förhållningssätt.</w:t>
            </w:r>
          </w:p>
        </w:tc>
        <w:tc>
          <w:tcPr>
            <w:tcW w:w="4677" w:type="dxa"/>
            <w:tcMar/>
          </w:tcPr>
          <w:p w:rsidR="00A62186" w:rsidP="53873480" w:rsidRDefault="00A62186" w14:paraId="31EE7959" wp14:textId="77777777" wp14:noSpellErr="1">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Öka tryggheten och stärka värdegrundsarbetet</w:t>
            </w:r>
            <w:r w:rsidRPr="53873480" w:rsidR="53873480">
              <w:rPr>
                <w:rFonts w:ascii="Calibri" w:hAnsi="Calibri" w:eastAsia="Calibri" w:cs="Calibri" w:asciiTheme="minorAscii" w:hAnsiTheme="minorAscii" w:eastAsiaTheme="minorAscii" w:cstheme="minorAscii"/>
                <w:i w:val="0"/>
                <w:iCs w:val="0"/>
                <w:color w:val="auto"/>
              </w:rPr>
              <w:t>.</w:t>
            </w:r>
          </w:p>
        </w:tc>
        <w:tc>
          <w:tcPr>
            <w:tcW w:w="5387" w:type="dxa"/>
            <w:shd w:val="clear" w:color="auto" w:fill="auto"/>
            <w:tcMar/>
          </w:tcPr>
          <w:p w:rsidRPr="00F558B6" w:rsidR="00A62186" w:rsidP="53873480" w:rsidRDefault="0049733F" w14:paraId="0E081E53"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I SKL-enkäten vt-19 svarar</w:t>
            </w:r>
            <w:r w:rsidRPr="53873480" w:rsidR="53873480">
              <w:rPr>
                <w:rFonts w:ascii="Calibri" w:hAnsi="Calibri" w:eastAsia="Calibri" w:cs="Calibri" w:asciiTheme="minorAscii" w:hAnsiTheme="minorAscii" w:eastAsiaTheme="minorAscii" w:cstheme="minorAscii"/>
              </w:rPr>
              <w:t xml:space="preserve"> 89% av eleverna</w:t>
            </w:r>
            <w:r w:rsidRPr="53873480" w:rsidR="53873480">
              <w:rPr>
                <w:rFonts w:ascii="Calibri" w:hAnsi="Calibri" w:eastAsia="Calibri" w:cs="Calibri" w:asciiTheme="minorAscii" w:hAnsiTheme="minorAscii" w:eastAsiaTheme="minorAscii" w:cstheme="minorAscii"/>
              </w:rPr>
              <w:t xml:space="preserve"> på frågan om de känner sig trygga i skolan</w:t>
            </w:r>
            <w:r w:rsidRPr="53873480" w:rsidR="53873480">
              <w:rPr>
                <w:rFonts w:ascii="Calibri" w:hAnsi="Calibri" w:eastAsia="Calibri" w:cs="Calibri" w:asciiTheme="minorAscii" w:hAnsiTheme="minorAscii" w:eastAsiaTheme="minorAscii" w:cstheme="minorAscii"/>
              </w:rPr>
              <w:t xml:space="preserve"> att de</w:t>
            </w:r>
            <w:r w:rsidRPr="53873480" w:rsidR="53873480">
              <w:rPr>
                <w:rFonts w:ascii="Calibri" w:hAnsi="Calibri" w:eastAsia="Calibri" w:cs="Calibri" w:asciiTheme="minorAscii" w:hAnsiTheme="minorAscii" w:eastAsiaTheme="minorAscii" w:cstheme="minorAscii"/>
              </w:rPr>
              <w:t>t stämmer/stämmer ganska bra.</w:t>
            </w:r>
            <w:r w:rsidRPr="53873480" w:rsidR="53873480">
              <w:rPr>
                <w:rFonts w:ascii="Calibri" w:hAnsi="Calibri" w:eastAsia="Calibri" w:cs="Calibri" w:asciiTheme="minorAscii" w:hAnsiTheme="minorAscii" w:eastAsiaTheme="minorAscii" w:cstheme="minorAscii"/>
              </w:rPr>
              <w:t xml:space="preserve"> </w:t>
            </w:r>
            <w:r w:rsidRPr="53873480" w:rsidR="53873480">
              <w:rPr>
                <w:rFonts w:ascii="Calibri" w:hAnsi="Calibri" w:eastAsia="Calibri" w:cs="Calibri" w:asciiTheme="minorAscii" w:hAnsiTheme="minorAscii" w:eastAsiaTheme="minorAscii" w:cstheme="minorAscii"/>
              </w:rPr>
              <w:t>Enligt utvärdering i lärarlagen framkommer att p</w:t>
            </w:r>
            <w:r w:rsidRPr="53873480" w:rsidR="53873480">
              <w:rPr>
                <w:rFonts w:ascii="Calibri" w:hAnsi="Calibri" w:eastAsia="Calibri" w:cs="Calibri" w:asciiTheme="minorAscii" w:hAnsiTheme="minorAscii" w:eastAsiaTheme="minorAscii" w:cstheme="minorAscii"/>
              </w:rPr>
              <w:t>ersonalens förhållningssätt till skolans gemensamma regler har varierat.</w:t>
            </w:r>
          </w:p>
        </w:tc>
      </w:tr>
      <w:tr xmlns:wp14="http://schemas.microsoft.com/office/word/2010/wordml" w:rsidRPr="00A84750" w:rsidR="00A62186" w:rsidTr="53873480" w14:paraId="756F2219" wp14:textId="77777777">
        <w:tc>
          <w:tcPr>
            <w:tcW w:w="4503" w:type="dxa"/>
            <w:tcMar/>
          </w:tcPr>
          <w:p w:rsidRPr="00FC4928" w:rsidR="00A62186" w:rsidP="53873480" w:rsidRDefault="00A62186" w14:paraId="3B5FBEFF"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Handledning för undervisande lärare, utfö</w:t>
            </w:r>
            <w:r w:rsidRPr="53873480" w:rsidR="53873480">
              <w:rPr>
                <w:rFonts w:ascii="Calibri" w:hAnsi="Calibri" w:eastAsia="Calibri" w:cs="Calibri" w:asciiTheme="minorAscii" w:hAnsiTheme="minorAscii" w:eastAsiaTheme="minorAscii" w:cstheme="minorAscii"/>
              </w:rPr>
              <w:t>r</w:t>
            </w:r>
            <w:r w:rsidRPr="53873480" w:rsidR="53873480">
              <w:rPr>
                <w:rFonts w:ascii="Calibri" w:hAnsi="Calibri" w:eastAsia="Calibri" w:cs="Calibri" w:asciiTheme="minorAscii" w:hAnsiTheme="minorAscii" w:eastAsiaTheme="minorAscii" w:cstheme="minorAscii"/>
              </w:rPr>
              <w:t>s av Konsultativt stöd.</w:t>
            </w:r>
          </w:p>
        </w:tc>
        <w:tc>
          <w:tcPr>
            <w:tcW w:w="4677" w:type="dxa"/>
            <w:tcMar/>
          </w:tcPr>
          <w:p w:rsidRPr="00FC4928" w:rsidR="00A62186" w:rsidP="53873480" w:rsidRDefault="00A62186" w14:paraId="5ECB6F37" wp14:textId="77777777">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 xml:space="preserve">Ökad </w:t>
            </w:r>
            <w:proofErr w:type="spellStart"/>
            <w:r w:rsidRPr="53873480" w:rsidR="53873480">
              <w:rPr>
                <w:rFonts w:ascii="Calibri" w:hAnsi="Calibri" w:eastAsia="Calibri" w:cs="Calibri" w:asciiTheme="minorAscii" w:hAnsiTheme="minorAscii" w:eastAsiaTheme="minorAscii" w:cstheme="minorAscii"/>
                <w:i w:val="0"/>
                <w:iCs w:val="0"/>
                <w:color w:val="auto"/>
              </w:rPr>
              <w:t>studiero</w:t>
            </w:r>
            <w:proofErr w:type="spellEnd"/>
            <w:r w:rsidRPr="53873480" w:rsidR="53873480">
              <w:rPr>
                <w:rFonts w:ascii="Calibri" w:hAnsi="Calibri" w:eastAsia="Calibri" w:cs="Calibri" w:asciiTheme="minorAscii" w:hAnsiTheme="minorAscii" w:eastAsiaTheme="minorAscii" w:cstheme="minorAscii"/>
                <w:i w:val="0"/>
                <w:iCs w:val="0"/>
                <w:color w:val="auto"/>
              </w:rPr>
              <w:t>.</w:t>
            </w:r>
          </w:p>
        </w:tc>
        <w:tc>
          <w:tcPr>
            <w:tcW w:w="5387" w:type="dxa"/>
            <w:shd w:val="clear" w:color="auto" w:fill="auto"/>
            <w:tcMar/>
          </w:tcPr>
          <w:p w:rsidRPr="00F558B6" w:rsidR="00A62186" w:rsidP="53873480" w:rsidRDefault="002B69B6" w14:paraId="06788C26"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Positiv effekt för enskilda individer/pedagoger, dock bristfällig effekt på en gemensam värdegrund</w:t>
            </w:r>
            <w:r w:rsidRPr="53873480" w:rsidR="53873480">
              <w:rPr>
                <w:rFonts w:ascii="Calibri" w:hAnsi="Calibri" w:eastAsia="Calibri" w:cs="Calibri" w:asciiTheme="minorAscii" w:hAnsiTheme="minorAscii" w:eastAsiaTheme="minorAscii" w:cstheme="minorAscii"/>
              </w:rPr>
              <w:t>.</w:t>
            </w:r>
          </w:p>
        </w:tc>
      </w:tr>
      <w:tr xmlns:wp14="http://schemas.microsoft.com/office/word/2010/wordml" w:rsidRPr="00A84750" w:rsidR="00A62186" w:rsidTr="53873480" w14:paraId="5764D777" wp14:textId="77777777">
        <w:tc>
          <w:tcPr>
            <w:tcW w:w="4503" w:type="dxa"/>
            <w:tcMar/>
          </w:tcPr>
          <w:p w:rsidR="00A62186" w:rsidP="53873480" w:rsidRDefault="00A62186" w14:paraId="6C4A75F2"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Elev- och klassråd behöver utvecklas och deras betydelse lyftas upp.</w:t>
            </w:r>
          </w:p>
        </w:tc>
        <w:tc>
          <w:tcPr>
            <w:tcW w:w="4677" w:type="dxa"/>
            <w:tcMar/>
          </w:tcPr>
          <w:p w:rsidR="00A62186" w:rsidP="53873480" w:rsidRDefault="00A62186" w14:paraId="052F33EA" wp14:textId="77777777" wp14:noSpellErr="1">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Öka elevernas inflytande i skolan.</w:t>
            </w:r>
          </w:p>
        </w:tc>
        <w:tc>
          <w:tcPr>
            <w:tcW w:w="5387" w:type="dxa"/>
            <w:shd w:val="clear" w:color="auto" w:fill="auto"/>
            <w:tcMar/>
          </w:tcPr>
          <w:p w:rsidRPr="00F558B6" w:rsidR="00A62186" w:rsidP="53873480" w:rsidRDefault="00036D24" w14:paraId="0AD65E3B"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Punkten behöver fortsätta utvecklas under kommande läsår för senare utvärdering.</w:t>
            </w:r>
          </w:p>
        </w:tc>
      </w:tr>
      <w:tr xmlns:wp14="http://schemas.microsoft.com/office/word/2010/wordml" w:rsidRPr="00A84750" w:rsidR="00A62186" w:rsidTr="53873480" w14:paraId="2764DC1E" wp14:textId="77777777">
        <w:tc>
          <w:tcPr>
            <w:tcW w:w="4503" w:type="dxa"/>
            <w:tcMar/>
          </w:tcPr>
          <w:p w:rsidRPr="00FC4928" w:rsidR="00A62186" w:rsidP="53873480" w:rsidRDefault="00A62186" w14:paraId="3584CFC9" wp14:textId="77777777">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Ökad personalnärvaro i skolans lokaler, s.k. </w:t>
            </w:r>
            <w:proofErr w:type="spellStart"/>
            <w:r w:rsidRPr="53873480" w:rsidR="53873480">
              <w:rPr>
                <w:rFonts w:ascii="Calibri" w:hAnsi="Calibri" w:eastAsia="Calibri" w:cs="Calibri" w:asciiTheme="minorAscii" w:hAnsiTheme="minorAscii" w:eastAsiaTheme="minorAscii" w:cstheme="minorAscii"/>
              </w:rPr>
              <w:t>rastvärdar</w:t>
            </w:r>
            <w:proofErr w:type="spellEnd"/>
            <w:r w:rsidRPr="53873480" w:rsidR="53873480">
              <w:rPr>
                <w:rFonts w:ascii="Calibri" w:hAnsi="Calibri" w:eastAsia="Calibri" w:cs="Calibri" w:asciiTheme="minorAscii" w:hAnsiTheme="minorAscii" w:eastAsiaTheme="minorAscii" w:cstheme="minorAscii"/>
              </w:rPr>
              <w:t xml:space="preserve"> även bland de äldre eleverna</w:t>
            </w:r>
            <w:r w:rsidRPr="53873480" w:rsidR="53873480">
              <w:rPr>
                <w:rFonts w:ascii="Calibri" w:hAnsi="Calibri" w:eastAsia="Calibri" w:cs="Calibri" w:asciiTheme="minorAscii" w:hAnsiTheme="minorAscii" w:eastAsiaTheme="minorAscii" w:cstheme="minorAscii"/>
              </w:rPr>
              <w:t>.</w:t>
            </w:r>
          </w:p>
        </w:tc>
        <w:tc>
          <w:tcPr>
            <w:tcW w:w="4677" w:type="dxa"/>
            <w:tcMar/>
          </w:tcPr>
          <w:p w:rsidRPr="00FC4928" w:rsidR="00A62186" w:rsidP="53873480" w:rsidRDefault="00A62186" w14:paraId="031DF3DB" wp14:textId="77777777" wp14:noSpellErr="1">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Öka tryggheten för eleverna</w:t>
            </w:r>
            <w:r w:rsidRPr="53873480" w:rsidR="53873480">
              <w:rPr>
                <w:rFonts w:ascii="Calibri" w:hAnsi="Calibri" w:eastAsia="Calibri" w:cs="Calibri" w:asciiTheme="minorAscii" w:hAnsiTheme="minorAscii" w:eastAsiaTheme="minorAscii" w:cstheme="minorAscii"/>
                <w:i w:val="0"/>
                <w:iCs w:val="0"/>
                <w:color w:val="auto"/>
              </w:rPr>
              <w:t>.</w:t>
            </w:r>
          </w:p>
        </w:tc>
        <w:tc>
          <w:tcPr>
            <w:tcW w:w="5387" w:type="dxa"/>
            <w:shd w:val="clear" w:color="auto" w:fill="auto"/>
            <w:tcMar/>
          </w:tcPr>
          <w:p w:rsidRPr="00F558B6" w:rsidR="00A62186" w:rsidP="53873480" w:rsidRDefault="00EF0CA9" w14:paraId="0DF2B38B" wp14:textId="77777777">
            <w:pPr>
              <w:suppressAutoHyphens/>
              <w:autoSpaceDN w:val="0"/>
              <w:textAlignment w:val="baseline"/>
              <w:rPr>
                <w:rFonts w:ascii="Calibri" w:hAnsi="Calibri" w:eastAsia="Calibri" w:cs="Calibri" w:asciiTheme="minorAscii" w:hAnsiTheme="minorAscii" w:eastAsiaTheme="minorAscii" w:cstheme="minorAscii"/>
              </w:rPr>
            </w:pPr>
            <w:bookmarkStart w:name="_Hlk517681317" w:id="1"/>
            <w:r w:rsidRPr="53873480" w:rsidR="53873480">
              <w:rPr>
                <w:rFonts w:ascii="Calibri" w:hAnsi="Calibri" w:eastAsia="Calibri" w:cs="Calibri" w:asciiTheme="minorAscii" w:hAnsiTheme="minorAscii" w:eastAsiaTheme="minorAscii" w:cstheme="minorAscii"/>
              </w:rPr>
              <w:t xml:space="preserve">I princip all personal har schemalagd </w:t>
            </w:r>
            <w:proofErr w:type="spellStart"/>
            <w:r w:rsidRPr="53873480" w:rsidR="53873480">
              <w:rPr>
                <w:rFonts w:ascii="Calibri" w:hAnsi="Calibri" w:eastAsia="Calibri" w:cs="Calibri" w:asciiTheme="minorAscii" w:hAnsiTheme="minorAscii" w:eastAsiaTheme="minorAscii" w:cstheme="minorAscii"/>
              </w:rPr>
              <w:t>rastvärdstid</w:t>
            </w:r>
            <w:proofErr w:type="spellEnd"/>
            <w:r w:rsidRPr="53873480" w:rsidR="53873480">
              <w:rPr>
                <w:rFonts w:ascii="Calibri" w:hAnsi="Calibri" w:eastAsia="Calibri" w:cs="Calibri" w:asciiTheme="minorAscii" w:hAnsiTheme="minorAscii" w:eastAsiaTheme="minorAscii" w:cstheme="minorAscii"/>
              </w:rPr>
              <w:t xml:space="preserve"> </w:t>
            </w:r>
            <w:r w:rsidRPr="53873480" w:rsidR="53873480">
              <w:rPr>
                <w:rFonts w:ascii="Calibri" w:hAnsi="Calibri" w:eastAsia="Calibri" w:cs="Calibri" w:asciiTheme="minorAscii" w:hAnsiTheme="minorAscii" w:eastAsiaTheme="minorAscii" w:cstheme="minorAscii"/>
              </w:rPr>
              <w:t>så att skolans lokaler alltid ska ha personalnärvaro.</w:t>
            </w:r>
            <w:r w:rsidRPr="53873480" w:rsidR="53873480">
              <w:rPr>
                <w:rFonts w:ascii="Calibri" w:hAnsi="Calibri" w:eastAsia="Calibri" w:cs="Calibri" w:asciiTheme="minorAscii" w:hAnsiTheme="minorAscii" w:eastAsiaTheme="minorAscii" w:cstheme="minorAscii"/>
              </w:rPr>
              <w:t xml:space="preserve"> SKL-enkäten vt-19 svarar 89% av eleverna på frågan om de känner sig trygga i skolan att det stämmer/stämmer ganska bra.</w:t>
            </w:r>
            <w:bookmarkEnd w:id="1"/>
          </w:p>
        </w:tc>
      </w:tr>
      <w:tr xmlns:wp14="http://schemas.microsoft.com/office/word/2010/wordml" w:rsidRPr="00A84750" w:rsidR="00A62186" w:rsidTr="53873480" w14:paraId="47EDB4CA" wp14:textId="77777777">
        <w:tc>
          <w:tcPr>
            <w:tcW w:w="4503" w:type="dxa"/>
            <w:tcMar/>
          </w:tcPr>
          <w:p w:rsidRPr="00FC4928" w:rsidR="00A62186" w:rsidP="53873480" w:rsidRDefault="00950CFA" w14:paraId="1776309A"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Ökad personalnärvaro i matsalen</w:t>
            </w:r>
            <w:r w:rsidRPr="53873480" w:rsidR="53873480">
              <w:rPr>
                <w:rFonts w:ascii="Calibri" w:hAnsi="Calibri" w:eastAsia="Calibri" w:cs="Calibri" w:asciiTheme="minorAscii" w:hAnsiTheme="minorAscii" w:eastAsiaTheme="minorAscii" w:cstheme="minorAscii"/>
              </w:rPr>
              <w:t>.</w:t>
            </w:r>
          </w:p>
        </w:tc>
        <w:tc>
          <w:tcPr>
            <w:tcW w:w="4677" w:type="dxa"/>
            <w:tcMar/>
          </w:tcPr>
          <w:p w:rsidRPr="00FC4928" w:rsidR="00A62186" w:rsidP="53873480" w:rsidRDefault="00950CFA" w14:paraId="07827CBE" wp14:textId="77777777" wp14:noSpellErr="1">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Öka tryggheten för eleverna</w:t>
            </w:r>
            <w:r w:rsidRPr="53873480" w:rsidR="53873480">
              <w:rPr>
                <w:rFonts w:ascii="Calibri" w:hAnsi="Calibri" w:eastAsia="Calibri" w:cs="Calibri" w:asciiTheme="minorAscii" w:hAnsiTheme="minorAscii" w:eastAsiaTheme="minorAscii" w:cstheme="minorAscii"/>
                <w:i w:val="0"/>
                <w:iCs w:val="0"/>
                <w:color w:val="auto"/>
              </w:rPr>
              <w:t>.</w:t>
            </w:r>
          </w:p>
        </w:tc>
        <w:tc>
          <w:tcPr>
            <w:tcW w:w="5387" w:type="dxa"/>
            <w:shd w:val="clear" w:color="auto" w:fill="auto"/>
            <w:tcMar/>
          </w:tcPr>
          <w:p w:rsidRPr="00F558B6" w:rsidR="00A62186" w:rsidP="53873480" w:rsidRDefault="00A31CF0" w14:paraId="715C438C"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Matabonnemang för personal har gjort att fler i personalen äter i matsalen, vilket ger trygghet.</w:t>
            </w:r>
          </w:p>
        </w:tc>
      </w:tr>
      <w:tr xmlns:wp14="http://schemas.microsoft.com/office/word/2010/wordml" w:rsidRPr="00A84750" w:rsidR="00950CFA" w:rsidTr="53873480" w14:paraId="2ADB4DD9" wp14:textId="77777777">
        <w:tc>
          <w:tcPr>
            <w:tcW w:w="4503" w:type="dxa"/>
            <w:tcMar/>
          </w:tcPr>
          <w:p w:rsidRPr="00FC4928" w:rsidR="00950CFA" w:rsidP="53873480" w:rsidRDefault="00950CFA" w14:paraId="4D529B35"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Ökad vuxennärvaro i omklädningsrummen före och efter idrottslektionerna</w:t>
            </w:r>
            <w:r w:rsidRPr="53873480" w:rsidR="53873480">
              <w:rPr>
                <w:rFonts w:ascii="Calibri" w:hAnsi="Calibri" w:eastAsia="Calibri" w:cs="Calibri" w:asciiTheme="minorAscii" w:hAnsiTheme="minorAscii" w:eastAsiaTheme="minorAscii" w:cstheme="minorAscii"/>
              </w:rPr>
              <w:t>.</w:t>
            </w:r>
          </w:p>
        </w:tc>
        <w:tc>
          <w:tcPr>
            <w:tcW w:w="4677" w:type="dxa"/>
            <w:tcMar/>
          </w:tcPr>
          <w:p w:rsidRPr="00FC4928" w:rsidR="00950CFA" w:rsidP="53873480" w:rsidRDefault="00950CFA" w14:paraId="67987E32" wp14:textId="77777777" wp14:noSpellErr="1">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Öka tryggheten för eleverna</w:t>
            </w:r>
            <w:r w:rsidRPr="53873480" w:rsidR="53873480">
              <w:rPr>
                <w:rFonts w:ascii="Calibri" w:hAnsi="Calibri" w:eastAsia="Calibri" w:cs="Calibri" w:asciiTheme="minorAscii" w:hAnsiTheme="minorAscii" w:eastAsiaTheme="minorAscii" w:cstheme="minorAscii"/>
                <w:i w:val="0"/>
                <w:iCs w:val="0"/>
                <w:color w:val="auto"/>
              </w:rPr>
              <w:t>.</w:t>
            </w:r>
          </w:p>
        </w:tc>
        <w:tc>
          <w:tcPr>
            <w:tcW w:w="5387" w:type="dxa"/>
            <w:shd w:val="clear" w:color="auto" w:fill="auto"/>
            <w:tcMar/>
          </w:tcPr>
          <w:p w:rsidRPr="00F558B6" w:rsidR="00950CFA" w:rsidP="53873480" w:rsidRDefault="00F27504" w14:paraId="0ACA0A87"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Omklädningsrummen omnämns inte som en </w:t>
            </w:r>
            <w:r w:rsidRPr="53873480" w:rsidR="53873480">
              <w:rPr>
                <w:rFonts w:ascii="Calibri" w:hAnsi="Calibri" w:eastAsia="Calibri" w:cs="Calibri" w:asciiTheme="minorAscii" w:hAnsiTheme="minorAscii" w:eastAsiaTheme="minorAscii" w:cstheme="minorAscii"/>
              </w:rPr>
              <w:t>otrygg plats i elevintervjuerna, dock i trygghetskartan.</w:t>
            </w:r>
            <w:r w:rsidRPr="53873480" w:rsidR="53873480">
              <w:rPr>
                <w:rFonts w:ascii="Calibri" w:hAnsi="Calibri" w:eastAsia="Calibri" w:cs="Calibri" w:asciiTheme="minorAscii" w:hAnsiTheme="minorAscii" w:eastAsiaTheme="minorAscii" w:cstheme="minorAscii"/>
              </w:rPr>
              <w:t xml:space="preserve"> Punkten behöver fortsätta utvecklas under kommande läsår för senare utvärdering.</w:t>
            </w:r>
          </w:p>
        </w:tc>
      </w:tr>
      <w:tr xmlns:wp14="http://schemas.microsoft.com/office/word/2010/wordml" w:rsidRPr="00A84750" w:rsidR="00950CFA" w:rsidTr="53873480" w14:paraId="3A83FC8C" wp14:textId="77777777">
        <w:tc>
          <w:tcPr>
            <w:tcW w:w="4503" w:type="dxa"/>
            <w:tcMar/>
          </w:tcPr>
          <w:p w:rsidRPr="00FC4928" w:rsidR="00950CFA" w:rsidP="53873480" w:rsidRDefault="00950CFA" w14:paraId="5169CCF8"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Stöd av SSP till specifika elev- och föräldragrupper.</w:t>
            </w:r>
          </w:p>
        </w:tc>
        <w:tc>
          <w:tcPr>
            <w:tcW w:w="4677" w:type="dxa"/>
            <w:tcMar/>
          </w:tcPr>
          <w:p w:rsidRPr="00FC4928" w:rsidR="00950CFA" w:rsidP="53873480" w:rsidRDefault="00950CFA" w14:paraId="7B0E1886" wp14:textId="77777777" wp14:noSpellErr="1">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Öka tryggheten och stärka värdegrundsarbetet.</w:t>
            </w:r>
          </w:p>
        </w:tc>
        <w:tc>
          <w:tcPr>
            <w:tcW w:w="5387" w:type="dxa"/>
            <w:shd w:val="clear" w:color="auto" w:fill="auto"/>
            <w:tcMar/>
          </w:tcPr>
          <w:p w:rsidRPr="00F558B6" w:rsidR="00950CFA" w:rsidP="53873480" w:rsidRDefault="00165349" w14:paraId="105AD8E6"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Rådande samarbete med SSP är</w:t>
            </w:r>
            <w:r w:rsidRPr="53873480" w:rsidR="53873480">
              <w:rPr>
                <w:rFonts w:ascii="Calibri" w:hAnsi="Calibri" w:eastAsia="Calibri" w:cs="Calibri" w:asciiTheme="minorAscii" w:hAnsiTheme="minorAscii" w:eastAsiaTheme="minorAscii" w:cstheme="minorAscii"/>
              </w:rPr>
              <w:t xml:space="preserve"> mycket</w:t>
            </w:r>
            <w:r w:rsidRPr="53873480" w:rsidR="53873480">
              <w:rPr>
                <w:rFonts w:ascii="Calibri" w:hAnsi="Calibri" w:eastAsia="Calibri" w:cs="Calibri" w:asciiTheme="minorAscii" w:hAnsiTheme="minorAscii" w:eastAsiaTheme="minorAscii" w:cstheme="minorAscii"/>
              </w:rPr>
              <w:t xml:space="preserve"> uppskattat från personalen </w:t>
            </w:r>
            <w:r w:rsidRPr="53873480" w:rsidR="53873480">
              <w:rPr>
                <w:rFonts w:ascii="Calibri" w:hAnsi="Calibri" w:eastAsia="Calibri" w:cs="Calibri" w:asciiTheme="minorAscii" w:hAnsiTheme="minorAscii" w:eastAsiaTheme="minorAscii" w:cstheme="minorAscii"/>
              </w:rPr>
              <w:t>som önskar ytterligare samarbete.</w:t>
            </w:r>
          </w:p>
        </w:tc>
      </w:tr>
    </w:tbl>
    <w:p xmlns:wp14="http://schemas.microsoft.com/office/word/2010/wordml" w:rsidRPr="00A84750" w:rsidR="00DF11C8" w:rsidP="00DF11C8" w:rsidRDefault="00DF11C8" w14:paraId="1299C43A" wp14:textId="77777777">
      <w:pPr>
        <w:rPr>
          <w:rFonts w:asciiTheme="minorHAnsi" w:hAnsiTheme="minorHAnsi" w:cstheme="minorHAnsi"/>
          <w:b/>
          <w:caps/>
          <w:szCs w:val="24"/>
        </w:rPr>
      </w:pPr>
    </w:p>
    <w:p xmlns:wp14="http://schemas.microsoft.com/office/word/2010/wordml" w:rsidRPr="00A84750" w:rsidR="00CA3749" w:rsidP="00E25216" w:rsidRDefault="00CA3749" w14:paraId="4DDBEF00" wp14:textId="77777777">
      <w:pPr>
        <w:outlineLvl w:val="0"/>
        <w:rPr>
          <w:rFonts w:asciiTheme="minorHAnsi" w:hAnsiTheme="minorHAnsi" w:cstheme="minorHAnsi"/>
          <w:b/>
          <w:sz w:val="28"/>
          <w:szCs w:val="28"/>
        </w:rPr>
      </w:pPr>
    </w:p>
    <w:p xmlns:wp14="http://schemas.microsoft.com/office/word/2010/wordml" w:rsidRPr="00A84750" w:rsidR="00D220F3" w:rsidP="53873480" w:rsidRDefault="00D220F3" w14:paraId="2ADF3B56" wp14:textId="77777777" wp14:noSpellErr="1">
      <w:pPr>
        <w:pStyle w:val="Liststycke"/>
        <w:outlineLvl w:val="0"/>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rPr>
        <w:t>Medverkade barn/elever</w:t>
      </w:r>
      <w:r w:rsidRPr="53873480" w:rsidR="53873480">
        <w:rPr>
          <w:rFonts w:ascii="Calibri" w:hAnsi="Calibri" w:eastAsia="Calibri" w:cs="Calibri" w:asciiTheme="minorAscii" w:hAnsiTheme="minorAscii" w:eastAsiaTheme="minorAscii" w:cstheme="minorAscii"/>
          <w:b w:val="1"/>
          <w:bCs w:val="1"/>
        </w:rPr>
        <w:t>/personal</w:t>
      </w:r>
      <w:r w:rsidRPr="53873480" w:rsidR="53873480">
        <w:rPr>
          <w:rFonts w:ascii="Calibri" w:hAnsi="Calibri" w:eastAsia="Calibri" w:cs="Calibri" w:asciiTheme="minorAscii" w:hAnsiTheme="minorAscii" w:eastAsiaTheme="minorAscii" w:cstheme="minorAscii"/>
          <w:b w:val="1"/>
          <w:bCs w:val="1"/>
        </w:rPr>
        <w:t xml:space="preserve"> i arbetet och i utvärderingen</w:t>
      </w:r>
      <w:r w:rsidRPr="53873480" w:rsidR="53873480">
        <w:rPr>
          <w:rFonts w:ascii="Calibri" w:hAnsi="Calibri" w:eastAsia="Calibri" w:cs="Calibri" w:asciiTheme="minorAscii" w:hAnsiTheme="minorAscii" w:eastAsiaTheme="minorAscii" w:cstheme="minorAscii"/>
          <w:b w:val="1"/>
          <w:bCs w:val="1"/>
        </w:rPr>
        <w:t xml:space="preserve"> och upprättande </w:t>
      </w:r>
      <w:r w:rsidRPr="53873480" w:rsidR="53873480">
        <w:rPr>
          <w:rFonts w:ascii="Calibri" w:hAnsi="Calibri" w:eastAsia="Calibri" w:cs="Calibri" w:asciiTheme="minorAscii" w:hAnsiTheme="minorAscii" w:eastAsiaTheme="minorAscii" w:cstheme="minorAscii"/>
          <w:b w:val="1"/>
          <w:bCs w:val="1"/>
        </w:rPr>
        <w:t>av planen?</w:t>
      </w:r>
    </w:p>
    <w:p xmlns:wp14="http://schemas.microsoft.com/office/word/2010/wordml" w:rsidRPr="00D220F3" w:rsidR="00D220F3" w:rsidP="53873480" w:rsidRDefault="00D220F3" w14:paraId="0DBD6666" wp14:textId="77777777" wp14:noSpellErr="1">
      <w:pPr>
        <w:ind w:left="792"/>
        <w:outlineLvl w:val="0"/>
        <w:rPr>
          <w:rFonts w:ascii="Calibri" w:hAnsi="Calibri" w:eastAsia="Calibri" w:cs="Calibri" w:asciiTheme="minorAscii" w:hAnsiTheme="minorAscii" w:eastAsiaTheme="minorAscii" w:cstheme="minorAscii"/>
          <w:b w:val="1"/>
          <w:bCs w:val="1"/>
        </w:rPr>
      </w:pPr>
      <w:r w:rsidRPr="53873480">
        <w:rPr>
          <w:rFonts w:ascii="Calibri" w:hAnsi="Calibri" w:eastAsia="Calibri" w:cs="Calibri" w:asciiTheme="minorAscii" w:hAnsiTheme="minorAscii" w:eastAsiaTheme="minorAscii" w:cstheme="minorAscii"/>
          <w:b w:val="1"/>
          <w:bCs w:val="1"/>
        </w:rPr>
        <w:t xml:space="preserve">Ja   </w:t>
      </w:r>
      <w:sdt>
        <w:sdtPr>
          <w:rPr>
            <w:rFonts w:asciiTheme="minorHAnsi" w:hAnsiTheme="minorHAnsi" w:cstheme="minorHAnsi"/>
            <w:b/>
            <w:szCs w:val="24"/>
          </w:rPr>
          <w:id w:val="-946539797"/>
          <w14:checkbox>
            <w14:checked w14:val="1"/>
            <w14:checkedState w14:val="2612" w14:font="MS Gothic"/>
            <w14:uncheckedState w14:val="2610" w14:font="MS Gothic"/>
          </w14:checkbox>
        </w:sdtPr>
        <w:sdtEndPr/>
        <w:sdtContent>
          <w:r>
            <w:rPr>
              <w:rFonts w:hint="eastAsia" w:ascii="MS Gothic" w:hAnsi="MS Gothic" w:eastAsia="MS Gothic" w:cstheme="minorHAnsi"/>
              <w:b/>
              <w:szCs w:val="24"/>
            </w:rPr>
            <w:t>☒</w:t>
          </w:r>
        </w:sdtContent>
      </w:sdt>
    </w:p>
    <w:p xmlns:wp14="http://schemas.microsoft.com/office/word/2010/wordml" w:rsidRPr="00D220F3" w:rsidR="00D220F3" w:rsidP="53873480" w:rsidRDefault="00D220F3" w14:paraId="1F201B85" wp14:textId="77777777" wp14:noSpellErr="1">
      <w:pPr>
        <w:ind w:left="792"/>
        <w:outlineLvl w:val="0"/>
        <w:rPr>
          <w:rFonts w:ascii="Calibri" w:hAnsi="Calibri" w:eastAsia="Calibri" w:cs="Calibri" w:asciiTheme="minorAscii" w:hAnsiTheme="minorAscii" w:eastAsiaTheme="minorAscii" w:cstheme="minorAscii"/>
          <w:b w:val="1"/>
          <w:bCs w:val="1"/>
        </w:rPr>
      </w:pPr>
      <w:r w:rsidRPr="53873480">
        <w:rPr>
          <w:rFonts w:ascii="Calibri" w:hAnsi="Calibri" w:eastAsia="Calibri" w:cs="Calibri" w:asciiTheme="minorAscii" w:hAnsiTheme="minorAscii" w:eastAsiaTheme="minorAscii" w:cstheme="minorAscii"/>
          <w:b w:val="1"/>
          <w:bCs w:val="1"/>
        </w:rPr>
        <w:t xml:space="preserve">Nej </w:t>
      </w:r>
      <w:sdt>
        <w:sdtPr>
          <w:rPr>
            <w:rFonts w:asciiTheme="minorHAnsi" w:hAnsiTheme="minorHAnsi" w:cstheme="minorHAnsi"/>
            <w:b/>
            <w:szCs w:val="24"/>
          </w:rPr>
          <w:id w:val="2088952702"/>
          <w14:checkbox>
            <w14:checked w14:val="0"/>
            <w14:checkedState w14:val="2612" w14:font="MS Gothic"/>
            <w14:uncheckedState w14:val="2610" w14:font="MS Gothic"/>
          </w14:checkbox>
        </w:sdtPr>
        <w:sdtEndPr/>
        <w:sdtContent>
          <w:r w:rsidRPr="00D220F3">
            <w:rPr>
              <w:rFonts w:hint="eastAsia" w:ascii="MS Gothic" w:hAnsi="MS Gothic" w:eastAsia="MS Gothic" w:cs="MS Gothic"/>
              <w:b/>
              <w:szCs w:val="24"/>
            </w:rPr>
            <w:t>☐</w:t>
          </w:r>
        </w:sdtContent>
      </w:sdt>
      <w:r w:rsidRPr="00D220F3">
        <w:rPr>
          <w:rFonts w:asciiTheme="minorHAnsi" w:hAnsiTheme="minorHAnsi" w:cstheme="minorHAnsi"/>
          <w:b/>
          <w:szCs w:val="24"/>
        </w:rPr>
        <w:tab/>
      </w:r>
    </w:p>
    <w:p xmlns:wp14="http://schemas.microsoft.com/office/word/2010/wordml" w:rsidR="00D220F3" w:rsidP="53873480" w:rsidRDefault="00D220F3" w14:paraId="28F9896E" wp14:textId="77777777" wp14:noSpellErr="1">
      <w:pPr>
        <w:ind w:left="792"/>
        <w:outlineLvl w:val="0"/>
        <w:rPr>
          <w:rFonts w:ascii="Calibri" w:hAnsi="Calibri" w:eastAsia="Calibri" w:cs="Calibri" w:asciiTheme="minorAscii" w:hAnsiTheme="minorAscii" w:eastAsiaTheme="minorAscii" w:cstheme="minorAscii"/>
          <w:b w:val="1"/>
          <w:bCs w:val="1"/>
        </w:rPr>
      </w:pPr>
      <w:r w:rsidRPr="53873480">
        <w:rPr>
          <w:rFonts w:ascii="Calibri" w:hAnsi="Calibri" w:eastAsia="Calibri" w:cs="Calibri" w:asciiTheme="minorAscii" w:hAnsiTheme="minorAscii" w:eastAsiaTheme="minorAscii" w:cstheme="minorAscii"/>
          <w:b w:val="1"/>
          <w:bCs w:val="1"/>
        </w:rPr>
        <w:t>Om nej, varför?</w:t>
      </w:r>
      <w:r w:rsidRPr="00A84750">
        <w:rPr>
          <w:rFonts w:asciiTheme="minorHAnsi" w:hAnsiTheme="minorHAnsi" w:cstheme="minorHAnsi"/>
          <w:b/>
          <w:szCs w:val="24"/>
        </w:rPr>
        <w:tab/>
      </w:r>
    </w:p>
    <w:p xmlns:wp14="http://schemas.microsoft.com/office/word/2010/wordml" w:rsidR="00FA12C0" w:rsidP="00FA12C0" w:rsidRDefault="00FA12C0" w14:paraId="3461D779" wp14:textId="77777777">
      <w:pPr>
        <w:pStyle w:val="Rubrik1"/>
        <w:ind w:left="360"/>
        <w:rPr>
          <w:rFonts w:asciiTheme="minorHAnsi" w:hAnsiTheme="minorHAnsi" w:cstheme="minorHAnsi"/>
        </w:rPr>
      </w:pPr>
    </w:p>
    <w:p xmlns:wp14="http://schemas.microsoft.com/office/word/2010/wordml" w:rsidRPr="00F72AC5" w:rsidR="00FA12C0" w:rsidP="53873480" w:rsidRDefault="0045309A" w14:paraId="0C870FD0" wp14:textId="77777777" wp14:noSpellErr="1">
      <w:pPr>
        <w:rPr>
          <w:rFonts w:ascii="Calibri" w:hAnsi="Calibri" w:eastAsia="Calibri" w:cs="Calibri" w:asciiTheme="minorAscii" w:hAnsiTheme="minorAscii" w:eastAsiaTheme="minorAscii" w:cstheme="minorAscii"/>
          <w:b w:val="1"/>
          <w:bCs w:val="1"/>
          <w:sz w:val="28"/>
          <w:szCs w:val="28"/>
        </w:rPr>
      </w:pPr>
      <w:r w:rsidRPr="53873480" w:rsidR="53873480">
        <w:rPr>
          <w:rFonts w:ascii="Calibri" w:hAnsi="Calibri" w:eastAsia="Calibri" w:cs="Calibri" w:asciiTheme="minorAscii" w:hAnsiTheme="minorAscii" w:eastAsiaTheme="minorAscii" w:cstheme="minorAscii"/>
          <w:b w:val="1"/>
          <w:bCs w:val="1"/>
        </w:rPr>
        <w:t>FRÄMJANDE ARBETE</w:t>
      </w:r>
    </w:p>
    <w:p xmlns:wp14="http://schemas.microsoft.com/office/word/2010/wordml" w:rsidR="0045309A" w:rsidP="53873480" w:rsidRDefault="00FA12C0" w14:paraId="68B26B6A" wp14:textId="77777777" wp14:noSpellErr="1">
      <w:pPr>
        <w:pStyle w:val="Rubrik1"/>
        <w:ind w:left="36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Det främjande arbetet handlar om att stärka de positiva förutsättningarna för likabehandling i verksamheten. Arbetet utgår ifrån skolans övergripande uppdrag att verka för demokratiska värderingar och mänskliga rättigheter. Syftet är att skapa en trygg förskole- och skolmiljö och förstärka respekten för allas lika värde. Arbetet med att främja lika rättigheter och möjligheter riktar sig till alla elever och genomförs utan att det föranleds av något särskilt identifierat problem i verksamheten.</w:t>
      </w:r>
    </w:p>
    <w:p xmlns:wp14="http://schemas.microsoft.com/office/word/2010/wordml" w:rsidRPr="0045309A" w:rsidR="0045309A" w:rsidP="53873480" w:rsidRDefault="008326F0" w14:paraId="05009EAB" wp14:textId="77777777" wp14:noSpellErr="1">
      <w:pPr>
        <w:pStyle w:val="Rubrik1"/>
        <w:ind w:left="360"/>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S</w:t>
      </w:r>
      <w:r w:rsidRPr="53873480" w:rsidR="53873480">
        <w:rPr>
          <w:rFonts w:ascii="Calibri" w:hAnsi="Calibri" w:eastAsia="Calibri" w:cs="Calibri" w:asciiTheme="minorAscii" w:hAnsiTheme="minorAscii" w:eastAsiaTheme="minorAscii" w:cstheme="minorAscii"/>
        </w:rPr>
        <w:t>kolans insatser</w:t>
      </w:r>
    </w:p>
    <w:p xmlns:wp14="http://schemas.microsoft.com/office/word/2010/wordml" w:rsidRPr="0045309A" w:rsidR="0045309A" w:rsidP="53873480" w:rsidRDefault="0045309A" w14:paraId="64833AE0" wp14:textId="77777777" wp14:noSpellErr="1">
      <w:pPr>
        <w:pStyle w:val="Rubrik1"/>
        <w:spacing w:before="0" w:after="0"/>
        <w:ind w:left="36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Områden</w:t>
      </w:r>
    </w:p>
    <w:p xmlns:wp14="http://schemas.microsoft.com/office/word/2010/wordml" w:rsidRPr="0045309A" w:rsidR="0045309A" w:rsidP="53873480" w:rsidRDefault="0045309A" w14:paraId="5462D747" wp14:textId="77777777" wp14:noSpellErr="1">
      <w:pPr>
        <w:pStyle w:val="Rubrik1"/>
        <w:numPr>
          <w:ilvl w:val="0"/>
          <w:numId w:val="43"/>
        </w:numPr>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Kränkande behandling</w:t>
      </w:r>
    </w:p>
    <w:p xmlns:wp14="http://schemas.microsoft.com/office/word/2010/wordml" w:rsidRPr="00D318C4" w:rsidR="000117FC" w:rsidP="53873480" w:rsidRDefault="00892FDA" w14:paraId="1895B530" wp14:textId="77777777">
      <w:pPr>
        <w:pStyle w:val="Rubrik1"/>
        <w:numPr>
          <w:ilvl w:val="0"/>
          <w:numId w:val="43"/>
        </w:numPr>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Inkludering utifrån d</w:t>
      </w:r>
      <w:r w:rsidRPr="53873480" w:rsidR="53873480">
        <w:rPr>
          <w:rFonts w:ascii="Calibri" w:hAnsi="Calibri" w:eastAsia="Calibri" w:cs="Calibri" w:asciiTheme="minorAscii" w:hAnsiTheme="minorAscii" w:eastAsiaTheme="minorAscii" w:cstheme="minorAscii"/>
          <w:b w:val="0"/>
          <w:bCs w:val="0"/>
          <w:sz w:val="24"/>
          <w:szCs w:val="24"/>
        </w:rPr>
        <w:t>iskrimineringsgrunderna (</w:t>
      </w:r>
      <w:r w:rsidRPr="53873480" w:rsidR="53873480">
        <w:rPr>
          <w:rFonts w:ascii="Calibri" w:hAnsi="Calibri" w:eastAsia="Calibri" w:cs="Calibri" w:asciiTheme="minorAscii" w:hAnsiTheme="minorAscii" w:eastAsiaTheme="minorAscii" w:cstheme="minorAscii"/>
          <w:b w:val="0"/>
          <w:bCs w:val="0"/>
          <w:sz w:val="24"/>
          <w:szCs w:val="24"/>
        </w:rPr>
        <w:t>Kön</w:t>
      </w:r>
      <w:r w:rsidRPr="53873480" w:rsidR="53873480">
        <w:rPr>
          <w:rFonts w:ascii="Calibri" w:hAnsi="Calibri" w:eastAsia="Calibri" w:cs="Calibri" w:asciiTheme="minorAscii" w:hAnsiTheme="minorAscii" w:eastAsiaTheme="minorAscii" w:cstheme="minorAscii"/>
          <w:b w:val="0"/>
          <w:bCs w:val="0"/>
          <w:sz w:val="24"/>
          <w:szCs w:val="24"/>
        </w:rPr>
        <w:t>, k</w:t>
      </w:r>
      <w:r w:rsidRPr="53873480" w:rsidR="53873480">
        <w:rPr>
          <w:rFonts w:ascii="Calibri" w:hAnsi="Calibri" w:eastAsia="Calibri" w:cs="Calibri" w:asciiTheme="minorAscii" w:hAnsiTheme="minorAscii" w:eastAsiaTheme="minorAscii" w:cstheme="minorAscii"/>
          <w:b w:val="0"/>
          <w:bCs w:val="0"/>
          <w:sz w:val="24"/>
          <w:szCs w:val="24"/>
        </w:rPr>
        <w:t xml:space="preserve">önsidentitet eller </w:t>
      </w:r>
      <w:proofErr w:type="spellStart"/>
      <w:r w:rsidRPr="53873480" w:rsidR="53873480">
        <w:rPr>
          <w:rFonts w:ascii="Calibri" w:hAnsi="Calibri" w:eastAsia="Calibri" w:cs="Calibri" w:asciiTheme="minorAscii" w:hAnsiTheme="minorAscii" w:eastAsiaTheme="minorAscii" w:cstheme="minorAscii"/>
          <w:b w:val="0"/>
          <w:bCs w:val="0"/>
          <w:sz w:val="24"/>
          <w:szCs w:val="24"/>
        </w:rPr>
        <w:t>könsuttryck</w:t>
      </w:r>
      <w:proofErr w:type="spellEnd"/>
      <w:r w:rsidRPr="53873480" w:rsidR="53873480">
        <w:rPr>
          <w:rFonts w:ascii="Calibri" w:hAnsi="Calibri" w:eastAsia="Calibri" w:cs="Calibri" w:asciiTheme="minorAscii" w:hAnsiTheme="minorAscii" w:eastAsiaTheme="minorAscii" w:cstheme="minorAscii"/>
          <w:b w:val="0"/>
          <w:bCs w:val="0"/>
          <w:sz w:val="24"/>
          <w:szCs w:val="24"/>
        </w:rPr>
        <w:t>, e</w:t>
      </w:r>
      <w:r w:rsidRPr="53873480" w:rsidR="53873480">
        <w:rPr>
          <w:rFonts w:ascii="Calibri" w:hAnsi="Calibri" w:eastAsia="Calibri" w:cs="Calibri" w:asciiTheme="minorAscii" w:hAnsiTheme="minorAscii" w:eastAsiaTheme="minorAscii" w:cstheme="minorAscii"/>
          <w:b w:val="0"/>
          <w:bCs w:val="0"/>
          <w:sz w:val="24"/>
          <w:szCs w:val="24"/>
        </w:rPr>
        <w:t>tnisk tillhörighet</w:t>
      </w:r>
      <w:r w:rsidRPr="53873480" w:rsidR="53873480">
        <w:rPr>
          <w:rFonts w:ascii="Calibri" w:hAnsi="Calibri" w:eastAsia="Calibri" w:cs="Calibri" w:asciiTheme="minorAscii" w:hAnsiTheme="minorAscii" w:eastAsiaTheme="minorAscii" w:cstheme="minorAscii"/>
          <w:b w:val="0"/>
          <w:bCs w:val="0"/>
          <w:sz w:val="24"/>
          <w:szCs w:val="24"/>
        </w:rPr>
        <w:t>, r</w:t>
      </w:r>
      <w:r w:rsidRPr="53873480" w:rsidR="53873480">
        <w:rPr>
          <w:rFonts w:ascii="Calibri" w:hAnsi="Calibri" w:eastAsia="Calibri" w:cs="Calibri" w:asciiTheme="minorAscii" w:hAnsiTheme="minorAscii" w:eastAsiaTheme="minorAscii" w:cstheme="minorAscii"/>
          <w:b w:val="0"/>
          <w:bCs w:val="0"/>
          <w:sz w:val="24"/>
          <w:szCs w:val="24"/>
        </w:rPr>
        <w:t>eligion eller annan trosuppfattning</w:t>
      </w:r>
      <w:r w:rsidRPr="53873480" w:rsidR="53873480">
        <w:rPr>
          <w:rFonts w:ascii="Calibri" w:hAnsi="Calibri" w:eastAsia="Calibri" w:cs="Calibri" w:asciiTheme="minorAscii" w:hAnsiTheme="minorAscii" w:eastAsiaTheme="minorAscii" w:cstheme="minorAscii"/>
          <w:b w:val="0"/>
          <w:bCs w:val="0"/>
          <w:sz w:val="24"/>
          <w:szCs w:val="24"/>
        </w:rPr>
        <w:t>, f</w:t>
      </w:r>
      <w:r w:rsidRPr="53873480" w:rsidR="53873480">
        <w:rPr>
          <w:rFonts w:ascii="Calibri" w:hAnsi="Calibri" w:eastAsia="Calibri" w:cs="Calibri" w:asciiTheme="minorAscii" w:hAnsiTheme="minorAscii" w:eastAsiaTheme="minorAscii" w:cstheme="minorAscii"/>
          <w:b w:val="0"/>
          <w:bCs w:val="0"/>
          <w:sz w:val="24"/>
          <w:szCs w:val="24"/>
        </w:rPr>
        <w:t>unktionsnedsättning</w:t>
      </w:r>
      <w:r w:rsidRPr="53873480" w:rsidR="53873480">
        <w:rPr>
          <w:rFonts w:ascii="Calibri" w:hAnsi="Calibri" w:eastAsia="Calibri" w:cs="Calibri" w:asciiTheme="minorAscii" w:hAnsiTheme="minorAscii" w:eastAsiaTheme="minorAscii" w:cstheme="minorAscii"/>
          <w:b w:val="0"/>
          <w:bCs w:val="0"/>
          <w:sz w:val="24"/>
          <w:szCs w:val="24"/>
        </w:rPr>
        <w:t>, s</w:t>
      </w:r>
      <w:r w:rsidRPr="53873480" w:rsidR="53873480">
        <w:rPr>
          <w:rFonts w:ascii="Calibri" w:hAnsi="Calibri" w:eastAsia="Calibri" w:cs="Calibri" w:asciiTheme="minorAscii" w:hAnsiTheme="minorAscii" w:eastAsiaTheme="minorAscii" w:cstheme="minorAscii"/>
          <w:b w:val="0"/>
          <w:bCs w:val="0"/>
          <w:sz w:val="24"/>
          <w:szCs w:val="24"/>
        </w:rPr>
        <w:t>exuell läggning</w:t>
      </w:r>
      <w:r w:rsidRPr="53873480" w:rsidR="53873480">
        <w:rPr>
          <w:rFonts w:ascii="Calibri" w:hAnsi="Calibri" w:eastAsia="Calibri" w:cs="Calibri" w:asciiTheme="minorAscii" w:hAnsiTheme="minorAscii" w:eastAsiaTheme="minorAscii" w:cstheme="minorAscii"/>
          <w:b w:val="0"/>
          <w:bCs w:val="0"/>
          <w:sz w:val="24"/>
          <w:szCs w:val="24"/>
        </w:rPr>
        <w:t xml:space="preserve"> och å</w:t>
      </w:r>
      <w:r w:rsidRPr="53873480" w:rsidR="53873480">
        <w:rPr>
          <w:rFonts w:ascii="Calibri" w:hAnsi="Calibri" w:eastAsia="Calibri" w:cs="Calibri" w:asciiTheme="minorAscii" w:hAnsiTheme="minorAscii" w:eastAsiaTheme="minorAscii" w:cstheme="minorAscii"/>
          <w:b w:val="0"/>
          <w:bCs w:val="0"/>
          <w:sz w:val="24"/>
          <w:szCs w:val="24"/>
        </w:rPr>
        <w:t>lder</w:t>
      </w:r>
      <w:r w:rsidRPr="53873480" w:rsidR="53873480">
        <w:rPr>
          <w:rFonts w:ascii="Calibri" w:hAnsi="Calibri" w:eastAsia="Calibri" w:cs="Calibri" w:asciiTheme="minorAscii" w:hAnsiTheme="minorAscii" w:eastAsiaTheme="minorAscii" w:cstheme="minorAscii"/>
          <w:b w:val="0"/>
          <w:bCs w:val="0"/>
          <w:sz w:val="24"/>
          <w:szCs w:val="24"/>
        </w:rPr>
        <w:t>).</w:t>
      </w:r>
      <w:r w:rsidRPr="53873480" w:rsidR="53873480">
        <w:rPr>
          <w:rFonts w:ascii="Calibri" w:hAnsi="Calibri" w:eastAsia="Calibri" w:cs="Calibri" w:asciiTheme="minorAscii" w:hAnsiTheme="minorAscii" w:eastAsiaTheme="minorAscii" w:cstheme="minorAscii"/>
          <w:b w:val="0"/>
          <w:bCs w:val="0"/>
          <w:sz w:val="24"/>
          <w:szCs w:val="24"/>
        </w:rPr>
        <w:t xml:space="preserve"> </w:t>
      </w:r>
    </w:p>
    <w:p xmlns:wp14="http://schemas.microsoft.com/office/word/2010/wordml" w:rsidRPr="00F72AC5" w:rsidR="002D3926" w:rsidP="53873480" w:rsidRDefault="00F72AC5" w14:paraId="553C40A0" wp14:textId="77777777">
      <w:pPr>
        <w:pStyle w:val="Liststycke"/>
        <w:numPr>
          <w:ilvl w:val="0"/>
          <w:numId w:val="43"/>
        </w:num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Trygghet och </w:t>
      </w:r>
      <w:proofErr w:type="spellStart"/>
      <w:r w:rsidRPr="53873480" w:rsidR="53873480">
        <w:rPr>
          <w:rFonts w:ascii="Calibri" w:hAnsi="Calibri" w:eastAsia="Calibri" w:cs="Calibri" w:asciiTheme="minorAscii" w:hAnsiTheme="minorAscii" w:eastAsiaTheme="minorAscii" w:cstheme="minorAscii"/>
        </w:rPr>
        <w:t>studiero</w:t>
      </w:r>
      <w:proofErr w:type="spellEnd"/>
    </w:p>
    <w:tbl>
      <w:tblPr>
        <w:tblStyle w:val="Tabellrutnt"/>
        <w:tblW w:w="13716" w:type="dxa"/>
        <w:tblLayout w:type="fixed"/>
        <w:tblLook w:val="04A0" w:firstRow="1" w:lastRow="0" w:firstColumn="1" w:lastColumn="0" w:noHBand="0" w:noVBand="1"/>
      </w:tblPr>
      <w:tblGrid>
        <w:gridCol w:w="3794"/>
        <w:gridCol w:w="1984"/>
        <w:gridCol w:w="3119"/>
        <w:gridCol w:w="2410"/>
        <w:gridCol w:w="992"/>
        <w:gridCol w:w="1417"/>
      </w:tblGrid>
      <w:tr xmlns:wp14="http://schemas.microsoft.com/office/word/2010/wordml" w:rsidR="008503C2" w:rsidTr="53873480" w14:paraId="3C3DDEB6" wp14:textId="77777777">
        <w:tc>
          <w:tcPr>
            <w:tcW w:w="3794" w:type="dxa"/>
            <w:tcMar/>
          </w:tcPr>
          <w:p w:rsidRPr="002D3926" w:rsidR="002D3926" w:rsidP="53873480" w:rsidRDefault="002D3926" w14:paraId="02B84870" wp14:textId="77777777" wp14:noSpellErr="1">
            <w:pPr>
              <w:pStyle w:val="Rubrik1"/>
              <w:spacing w:before="0"/>
              <w:rPr>
                <w:rFonts w:ascii="Calibri" w:hAnsi="Calibri" w:eastAsia="Calibri" w:cs="Calibri" w:asciiTheme="minorAscii" w:hAnsiTheme="minorAscii" w:eastAsiaTheme="minorAscii" w:cstheme="minorAscii"/>
                <w:sz w:val="22"/>
                <w:szCs w:val="22"/>
              </w:rPr>
            </w:pPr>
            <w:r w:rsidRPr="53873480" w:rsidR="53873480">
              <w:rPr>
                <w:rFonts w:ascii="Calibri" w:hAnsi="Calibri" w:eastAsia="Calibri" w:cs="Calibri" w:asciiTheme="minorAscii" w:hAnsiTheme="minorAscii" w:eastAsiaTheme="minorAscii" w:cstheme="minorAscii"/>
                <w:sz w:val="22"/>
                <w:szCs w:val="22"/>
              </w:rPr>
              <w:t>Insats, områden som berörs</w:t>
            </w:r>
          </w:p>
        </w:tc>
        <w:tc>
          <w:tcPr>
            <w:tcW w:w="1984" w:type="dxa"/>
            <w:tcMar/>
          </w:tcPr>
          <w:p w:rsidRPr="002D3926" w:rsidR="002D3926" w:rsidP="53873480" w:rsidRDefault="002D3926" w14:paraId="14AB4BD5" wp14:textId="77777777" wp14:noSpellErr="1">
            <w:pPr>
              <w:pStyle w:val="Rubrik1"/>
              <w:spacing w:before="0"/>
              <w:rPr>
                <w:rFonts w:ascii="Calibri" w:hAnsi="Calibri" w:eastAsia="Calibri" w:cs="Calibri" w:asciiTheme="minorAscii" w:hAnsiTheme="minorAscii" w:eastAsiaTheme="minorAscii" w:cstheme="minorAscii"/>
                <w:sz w:val="22"/>
                <w:szCs w:val="22"/>
              </w:rPr>
            </w:pPr>
            <w:r w:rsidRPr="53873480" w:rsidR="53873480">
              <w:rPr>
                <w:rFonts w:ascii="Calibri" w:hAnsi="Calibri" w:eastAsia="Calibri" w:cs="Calibri" w:asciiTheme="minorAscii" w:hAnsiTheme="minorAscii" w:eastAsiaTheme="minorAscii" w:cstheme="minorAscii"/>
                <w:sz w:val="22"/>
                <w:szCs w:val="22"/>
              </w:rPr>
              <w:t>Verksamhetsform</w:t>
            </w:r>
          </w:p>
        </w:tc>
        <w:tc>
          <w:tcPr>
            <w:tcW w:w="3119" w:type="dxa"/>
            <w:tcMar/>
          </w:tcPr>
          <w:p w:rsidRPr="002D3926" w:rsidR="002D3926" w:rsidP="53873480" w:rsidRDefault="002D3926" w14:paraId="39A3800F" wp14:textId="77777777" wp14:noSpellErr="1">
            <w:pPr>
              <w:pStyle w:val="Rubrik1"/>
              <w:spacing w:before="0"/>
              <w:rPr>
                <w:rFonts w:ascii="Calibri" w:hAnsi="Calibri" w:eastAsia="Calibri" w:cs="Calibri" w:asciiTheme="minorAscii" w:hAnsiTheme="minorAscii" w:eastAsiaTheme="minorAscii" w:cstheme="minorAscii"/>
                <w:sz w:val="22"/>
                <w:szCs w:val="22"/>
              </w:rPr>
            </w:pPr>
            <w:r w:rsidRPr="53873480" w:rsidR="53873480">
              <w:rPr>
                <w:rFonts w:ascii="Calibri" w:hAnsi="Calibri" w:eastAsia="Calibri" w:cs="Calibri" w:asciiTheme="minorAscii" w:hAnsiTheme="minorAscii" w:eastAsiaTheme="minorAscii" w:cstheme="minorAscii"/>
                <w:sz w:val="22"/>
                <w:szCs w:val="22"/>
              </w:rPr>
              <w:t>Mål att uppnå/</w:t>
            </w:r>
            <w:r w:rsidRPr="53873480" w:rsidR="53873480">
              <w:rPr>
                <w:rFonts w:ascii="Calibri" w:hAnsi="Calibri" w:eastAsia="Calibri" w:cs="Calibri" w:asciiTheme="minorAscii" w:hAnsiTheme="minorAscii" w:eastAsiaTheme="minorAscii" w:cstheme="minorAscii"/>
                <w:sz w:val="22"/>
                <w:szCs w:val="22"/>
              </w:rPr>
              <w:t xml:space="preserve"> </w:t>
            </w:r>
            <w:r w:rsidRPr="53873480" w:rsidR="53873480">
              <w:rPr>
                <w:rFonts w:ascii="Calibri" w:hAnsi="Calibri" w:eastAsia="Calibri" w:cs="Calibri" w:asciiTheme="minorAscii" w:hAnsiTheme="minorAscii" w:eastAsiaTheme="minorAscii" w:cstheme="minorAscii"/>
                <w:sz w:val="22"/>
                <w:szCs w:val="22"/>
              </w:rPr>
              <w:t>önskvärd effekt</w:t>
            </w:r>
          </w:p>
        </w:tc>
        <w:tc>
          <w:tcPr>
            <w:tcW w:w="2410" w:type="dxa"/>
            <w:tcMar/>
          </w:tcPr>
          <w:p w:rsidRPr="002D3926" w:rsidR="002D3926" w:rsidP="53873480" w:rsidRDefault="002D3926" w14:paraId="56FEEAE4" wp14:textId="77777777" wp14:noSpellErr="1">
            <w:pPr>
              <w:pStyle w:val="Rubrik1"/>
              <w:spacing w:before="0"/>
              <w:rPr>
                <w:rFonts w:ascii="Calibri" w:hAnsi="Calibri" w:eastAsia="Calibri" w:cs="Calibri" w:asciiTheme="minorAscii" w:hAnsiTheme="minorAscii" w:eastAsiaTheme="minorAscii" w:cstheme="minorAscii"/>
                <w:sz w:val="22"/>
                <w:szCs w:val="22"/>
              </w:rPr>
            </w:pPr>
            <w:r w:rsidRPr="53873480" w:rsidR="53873480">
              <w:rPr>
                <w:rFonts w:ascii="Calibri" w:hAnsi="Calibri" w:eastAsia="Calibri" w:cs="Calibri" w:asciiTheme="minorAscii" w:hAnsiTheme="minorAscii" w:eastAsiaTheme="minorAscii" w:cstheme="minorAscii"/>
                <w:sz w:val="22"/>
                <w:szCs w:val="22"/>
              </w:rPr>
              <w:t>Ansvar/person</w:t>
            </w:r>
          </w:p>
        </w:tc>
        <w:tc>
          <w:tcPr>
            <w:tcW w:w="992" w:type="dxa"/>
            <w:tcMar/>
          </w:tcPr>
          <w:p w:rsidRPr="002D3926" w:rsidR="002D3926" w:rsidP="53873480" w:rsidRDefault="002D3926" w14:paraId="6A9D09C2" wp14:textId="77777777" wp14:noSpellErr="1">
            <w:pPr>
              <w:pStyle w:val="Rubrik1"/>
              <w:spacing w:before="0"/>
              <w:rPr>
                <w:rFonts w:ascii="Calibri" w:hAnsi="Calibri" w:eastAsia="Calibri" w:cs="Calibri" w:asciiTheme="minorAscii" w:hAnsiTheme="minorAscii" w:eastAsiaTheme="minorAscii" w:cstheme="minorAscii"/>
                <w:sz w:val="22"/>
                <w:szCs w:val="22"/>
              </w:rPr>
            </w:pPr>
            <w:r w:rsidRPr="53873480" w:rsidR="53873480">
              <w:rPr>
                <w:rFonts w:ascii="Calibri" w:hAnsi="Calibri" w:eastAsia="Calibri" w:cs="Calibri" w:asciiTheme="minorAscii" w:hAnsiTheme="minorAscii" w:eastAsiaTheme="minorAscii" w:cstheme="minorAscii"/>
                <w:sz w:val="22"/>
                <w:szCs w:val="22"/>
              </w:rPr>
              <w:t>Tidsplan</w:t>
            </w:r>
          </w:p>
        </w:tc>
        <w:tc>
          <w:tcPr>
            <w:tcW w:w="1417" w:type="dxa"/>
            <w:tcMar/>
          </w:tcPr>
          <w:p w:rsidRPr="002D3926" w:rsidR="002D3926" w:rsidP="53873480" w:rsidRDefault="002D3926" w14:paraId="0194242D" wp14:textId="77777777" wp14:noSpellErr="1">
            <w:pPr>
              <w:pStyle w:val="Rubrik1"/>
              <w:spacing w:before="0"/>
              <w:rPr>
                <w:rFonts w:ascii="Calibri" w:hAnsi="Calibri" w:eastAsia="Calibri" w:cs="Calibri" w:asciiTheme="minorAscii" w:hAnsiTheme="minorAscii" w:eastAsiaTheme="minorAscii" w:cstheme="minorAscii"/>
                <w:sz w:val="22"/>
                <w:szCs w:val="22"/>
              </w:rPr>
            </w:pPr>
            <w:r w:rsidRPr="53873480" w:rsidR="53873480">
              <w:rPr>
                <w:rFonts w:ascii="Calibri" w:hAnsi="Calibri" w:eastAsia="Calibri" w:cs="Calibri" w:asciiTheme="minorAscii" w:hAnsiTheme="minorAscii" w:eastAsiaTheme="minorAscii" w:cstheme="minorAscii"/>
                <w:sz w:val="22"/>
                <w:szCs w:val="22"/>
              </w:rPr>
              <w:t>Uppföljning</w:t>
            </w:r>
            <w:r w:rsidRPr="53873480" w:rsidR="53873480">
              <w:rPr>
                <w:rFonts w:ascii="Calibri" w:hAnsi="Calibri" w:eastAsia="Calibri" w:cs="Calibri" w:asciiTheme="minorAscii" w:hAnsiTheme="minorAscii" w:eastAsiaTheme="minorAscii" w:cstheme="minorAscii"/>
                <w:sz w:val="22"/>
                <w:szCs w:val="22"/>
              </w:rPr>
              <w:t>,</w:t>
            </w:r>
            <w:r w:rsidRPr="53873480" w:rsidR="53873480">
              <w:rPr>
                <w:rFonts w:ascii="Calibri" w:hAnsi="Calibri" w:eastAsia="Calibri" w:cs="Calibri" w:asciiTheme="minorAscii" w:hAnsiTheme="minorAscii" w:eastAsiaTheme="minorAscii" w:cstheme="minorAscii"/>
                <w:sz w:val="22"/>
                <w:szCs w:val="22"/>
              </w:rPr>
              <w:t xml:space="preserve"> när och hur</w:t>
            </w:r>
          </w:p>
        </w:tc>
      </w:tr>
      <w:tr xmlns:wp14="http://schemas.microsoft.com/office/word/2010/wordml" w:rsidR="008503C2" w:rsidTr="53873480" w14:paraId="3D97EC2E" wp14:textId="77777777">
        <w:tc>
          <w:tcPr>
            <w:tcW w:w="3794" w:type="dxa"/>
            <w:tcMar/>
          </w:tcPr>
          <w:p w:rsidRPr="00892FDA" w:rsidR="002D3926" w:rsidP="53873480" w:rsidRDefault="004C4984" w14:paraId="766FBE72"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Föreläsningar</w:t>
            </w:r>
            <w:r w:rsidRPr="53873480" w:rsidR="53873480">
              <w:rPr>
                <w:rFonts w:ascii="Calibri" w:hAnsi="Calibri" w:eastAsia="Calibri" w:cs="Calibri" w:asciiTheme="minorAscii" w:hAnsiTheme="minorAscii" w:eastAsiaTheme="minorAscii" w:cstheme="minorAscii"/>
                <w:b w:val="0"/>
                <w:bCs w:val="0"/>
                <w:sz w:val="24"/>
                <w:szCs w:val="24"/>
              </w:rPr>
              <w:t xml:space="preserve"> för elever</w:t>
            </w:r>
            <w:r w:rsidRPr="53873480" w:rsidR="53873480">
              <w:rPr>
                <w:rFonts w:ascii="Calibri" w:hAnsi="Calibri" w:eastAsia="Calibri" w:cs="Calibri" w:asciiTheme="minorAscii" w:hAnsiTheme="minorAscii" w:eastAsiaTheme="minorAscii" w:cstheme="minorAscii"/>
                <w:b w:val="0"/>
                <w:bCs w:val="0"/>
                <w:sz w:val="24"/>
                <w:szCs w:val="24"/>
              </w:rPr>
              <w:t>, t ex HBTQ</w:t>
            </w:r>
            <w:r w:rsidRPr="53873480" w:rsidR="53873480">
              <w:rPr>
                <w:rFonts w:ascii="Calibri" w:hAnsi="Calibri" w:eastAsia="Calibri" w:cs="Calibri" w:asciiTheme="minorAscii" w:hAnsiTheme="minorAscii" w:eastAsiaTheme="minorAscii" w:cstheme="minorAscii"/>
                <w:b w:val="0"/>
                <w:bCs w:val="0"/>
                <w:sz w:val="24"/>
                <w:szCs w:val="24"/>
              </w:rPr>
              <w:t>, antirasism.</w:t>
            </w:r>
          </w:p>
          <w:p w:rsidRPr="00892FDA" w:rsidR="008503C2" w:rsidP="53873480" w:rsidRDefault="008503C2" w14:paraId="36BC6DDD"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Område 1-</w:t>
            </w:r>
            <w:r w:rsidRPr="53873480" w:rsidR="53873480">
              <w:rPr>
                <w:rFonts w:ascii="Calibri" w:hAnsi="Calibri" w:eastAsia="Calibri" w:cs="Calibri" w:asciiTheme="minorAscii" w:hAnsiTheme="minorAscii" w:eastAsiaTheme="minorAscii" w:cstheme="minorAscii"/>
              </w:rPr>
              <w:t>2</w:t>
            </w:r>
          </w:p>
        </w:tc>
        <w:tc>
          <w:tcPr>
            <w:tcW w:w="1984" w:type="dxa"/>
            <w:tcMar/>
          </w:tcPr>
          <w:p w:rsidRPr="00892FDA" w:rsidR="002D3926" w:rsidP="53873480" w:rsidRDefault="008503C2" w14:paraId="7C3A18CA"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Grundskola</w:t>
            </w:r>
          </w:p>
        </w:tc>
        <w:tc>
          <w:tcPr>
            <w:tcW w:w="3119" w:type="dxa"/>
            <w:tcMar/>
          </w:tcPr>
          <w:p w:rsidRPr="00892FDA" w:rsidR="002D3926" w:rsidP="53873480" w:rsidRDefault="008503C2" w14:paraId="7DC7CDB8"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Stärka eleverna och deras medvetenhet om alla människors lika värde.</w:t>
            </w:r>
          </w:p>
        </w:tc>
        <w:tc>
          <w:tcPr>
            <w:tcW w:w="2410" w:type="dxa"/>
            <w:tcMar/>
          </w:tcPr>
          <w:p w:rsidRPr="00892FDA" w:rsidR="002D3926" w:rsidP="53873480" w:rsidRDefault="008503C2" w14:paraId="35918C0C"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EHT</w:t>
            </w:r>
          </w:p>
        </w:tc>
        <w:tc>
          <w:tcPr>
            <w:tcW w:w="992" w:type="dxa"/>
            <w:tcMar/>
          </w:tcPr>
          <w:p w:rsidRPr="00582F77" w:rsidR="002D3926" w:rsidP="53873480" w:rsidRDefault="0055589B" w14:paraId="237DDF96"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Läsår 18</w:t>
            </w:r>
            <w:r w:rsidRPr="53873480" w:rsidR="53873480">
              <w:rPr>
                <w:rFonts w:ascii="Calibri" w:hAnsi="Calibri" w:eastAsia="Calibri" w:cs="Calibri" w:asciiTheme="minorAscii" w:hAnsiTheme="minorAscii" w:eastAsiaTheme="minorAscii" w:cstheme="minorAscii"/>
                <w:b w:val="0"/>
                <w:bCs w:val="0"/>
                <w:sz w:val="24"/>
                <w:szCs w:val="24"/>
              </w:rPr>
              <w:t>/1</w:t>
            </w:r>
            <w:r w:rsidRPr="53873480" w:rsidR="53873480">
              <w:rPr>
                <w:rFonts w:ascii="Calibri" w:hAnsi="Calibri" w:eastAsia="Calibri" w:cs="Calibri" w:asciiTheme="minorAscii" w:hAnsiTheme="minorAscii" w:eastAsiaTheme="minorAscii" w:cstheme="minorAscii"/>
                <w:b w:val="0"/>
                <w:bCs w:val="0"/>
                <w:sz w:val="24"/>
                <w:szCs w:val="24"/>
              </w:rPr>
              <w:t>9</w:t>
            </w:r>
          </w:p>
        </w:tc>
        <w:tc>
          <w:tcPr>
            <w:tcW w:w="1417" w:type="dxa"/>
            <w:tcMar/>
          </w:tcPr>
          <w:p w:rsidRPr="00582F77" w:rsidR="002D3926" w:rsidP="53873480" w:rsidRDefault="0055589B" w14:paraId="47A3AFD4"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Vt-19</w:t>
            </w:r>
          </w:p>
          <w:p w:rsidRPr="00582F77" w:rsidR="0029206D" w:rsidP="53873480" w:rsidRDefault="0029206D" w14:paraId="7DAC9BA2"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SKL7</w:t>
            </w:r>
          </w:p>
        </w:tc>
      </w:tr>
      <w:tr xmlns:wp14="http://schemas.microsoft.com/office/word/2010/wordml" w:rsidR="00394278" w:rsidTr="53873480" w14:paraId="1003D0AC" wp14:textId="77777777">
        <w:tc>
          <w:tcPr>
            <w:tcW w:w="3794" w:type="dxa"/>
            <w:tcMar/>
          </w:tcPr>
          <w:p w:rsidRPr="00892FDA" w:rsidR="00394278" w:rsidP="53873480" w:rsidRDefault="007A56A1" w14:paraId="4649B2FA"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Gemensam mentorstid.</w:t>
            </w:r>
          </w:p>
          <w:p w:rsidRPr="00892FDA" w:rsidR="00394278" w:rsidP="53873480" w:rsidRDefault="00394278" w14:paraId="20BCA592"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Område 1-</w:t>
            </w:r>
            <w:r w:rsidRPr="53873480" w:rsidR="53873480">
              <w:rPr>
                <w:rFonts w:ascii="Calibri" w:hAnsi="Calibri" w:eastAsia="Calibri" w:cs="Calibri" w:asciiTheme="minorAscii" w:hAnsiTheme="minorAscii" w:eastAsiaTheme="minorAscii" w:cstheme="minorAscii"/>
              </w:rPr>
              <w:t>3</w:t>
            </w:r>
          </w:p>
        </w:tc>
        <w:tc>
          <w:tcPr>
            <w:tcW w:w="1984" w:type="dxa"/>
            <w:tcMar/>
          </w:tcPr>
          <w:p w:rsidRPr="00892FDA" w:rsidR="00394278" w:rsidP="53873480" w:rsidRDefault="00394278" w14:paraId="718594F0"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Grundskola</w:t>
            </w:r>
          </w:p>
        </w:tc>
        <w:tc>
          <w:tcPr>
            <w:tcW w:w="3119" w:type="dxa"/>
            <w:tcMar/>
          </w:tcPr>
          <w:p w:rsidRPr="00892FDA" w:rsidR="00394278" w:rsidP="53873480" w:rsidRDefault="00394278" w14:paraId="11957F64"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Ett skolgemensamt värdegrundsarbete.</w:t>
            </w:r>
          </w:p>
        </w:tc>
        <w:tc>
          <w:tcPr>
            <w:tcW w:w="2410" w:type="dxa"/>
            <w:tcMar/>
          </w:tcPr>
          <w:p w:rsidRPr="00892FDA" w:rsidR="00394278" w:rsidP="53873480" w:rsidRDefault="00394278" w14:paraId="682E0F76"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Mentorer och EHT</w:t>
            </w:r>
          </w:p>
        </w:tc>
        <w:tc>
          <w:tcPr>
            <w:tcW w:w="992" w:type="dxa"/>
            <w:tcMar/>
          </w:tcPr>
          <w:p w:rsidRPr="00582F77" w:rsidR="00394278" w:rsidP="53873480" w:rsidRDefault="00394278" w14:paraId="2DB235AB" wp14:textId="77777777" wp14:noSpellErr="1">
            <w:pPr>
              <w:pStyle w:val="Rubrik1"/>
              <w:spacing w:before="0" w:after="0"/>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53873480" w:rsidR="53873480">
              <w:rPr>
                <w:rFonts w:ascii="Calibri" w:hAnsi="Calibri" w:eastAsia="Calibri" w:cs="Calibri" w:asciiTheme="minorAscii" w:hAnsiTheme="minorAscii" w:eastAsiaTheme="minorAscii" w:cstheme="minorAscii"/>
                <w:b w:val="0"/>
                <w:bCs w:val="0"/>
                <w:color w:val="000000" w:themeColor="text1" w:themeTint="FF" w:themeShade="FF"/>
                <w:sz w:val="24"/>
                <w:szCs w:val="24"/>
              </w:rPr>
              <w:t>Läsår</w:t>
            </w:r>
          </w:p>
          <w:p w:rsidRPr="00582F77" w:rsidR="00394278" w:rsidP="53873480" w:rsidRDefault="00E9489B" w14:paraId="4AA42A20" wp14:textId="77777777" wp14:noSpellErr="1">
            <w:pPr>
              <w:rPr>
                <w:rFonts w:ascii="Calibri" w:hAnsi="Calibri" w:eastAsia="Calibri" w:cs="Calibri" w:asciiTheme="minorAscii" w:hAnsiTheme="minorAscii" w:eastAsiaTheme="minorAscii" w:cstheme="minorAscii"/>
                <w:color w:val="000000" w:themeColor="text1" w:themeTint="FF" w:themeShade="FF"/>
              </w:rPr>
            </w:pPr>
            <w:r w:rsidRPr="53873480" w:rsidR="53873480">
              <w:rPr>
                <w:rFonts w:ascii="Calibri" w:hAnsi="Calibri" w:eastAsia="Calibri" w:cs="Calibri" w:asciiTheme="minorAscii" w:hAnsiTheme="minorAscii" w:eastAsiaTheme="minorAscii" w:cstheme="minorAscii"/>
                <w:color w:val="000000" w:themeColor="text1" w:themeTint="FF" w:themeShade="FF"/>
              </w:rPr>
              <w:t>18</w:t>
            </w:r>
            <w:r w:rsidRPr="53873480" w:rsidR="53873480">
              <w:rPr>
                <w:rFonts w:ascii="Calibri" w:hAnsi="Calibri" w:eastAsia="Calibri" w:cs="Calibri" w:asciiTheme="minorAscii" w:hAnsiTheme="minorAscii" w:eastAsiaTheme="minorAscii" w:cstheme="minorAscii"/>
                <w:color w:val="000000" w:themeColor="text1" w:themeTint="FF" w:themeShade="FF"/>
              </w:rPr>
              <w:t>/1</w:t>
            </w:r>
            <w:r w:rsidRPr="53873480" w:rsidR="53873480">
              <w:rPr>
                <w:rFonts w:ascii="Calibri" w:hAnsi="Calibri" w:eastAsia="Calibri" w:cs="Calibri" w:asciiTheme="minorAscii" w:hAnsiTheme="minorAscii" w:eastAsiaTheme="minorAscii" w:cstheme="minorAscii"/>
                <w:color w:val="000000" w:themeColor="text1" w:themeTint="FF" w:themeShade="FF"/>
              </w:rPr>
              <w:t>9</w:t>
            </w:r>
          </w:p>
        </w:tc>
        <w:tc>
          <w:tcPr>
            <w:tcW w:w="1417" w:type="dxa"/>
            <w:tcMar/>
          </w:tcPr>
          <w:p w:rsidRPr="00582F77" w:rsidR="00394278" w:rsidP="53873480" w:rsidRDefault="007A56A1" w14:paraId="11B0C196" wp14:textId="77777777" wp14:noSpellErr="1">
            <w:pPr>
              <w:pStyle w:val="Rubrik1"/>
              <w:spacing w:before="0" w:after="0"/>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53873480" w:rsidR="53873480">
              <w:rPr>
                <w:rFonts w:ascii="Calibri" w:hAnsi="Calibri" w:eastAsia="Calibri" w:cs="Calibri" w:asciiTheme="minorAscii" w:hAnsiTheme="minorAscii" w:eastAsiaTheme="minorAscii" w:cstheme="minorAscii"/>
                <w:b w:val="0"/>
                <w:bCs w:val="0"/>
                <w:color w:val="000000" w:themeColor="text1" w:themeTint="FF" w:themeShade="FF"/>
                <w:sz w:val="24"/>
                <w:szCs w:val="24"/>
              </w:rPr>
              <w:t>Vt-</w:t>
            </w:r>
            <w:r w:rsidRPr="53873480" w:rsidR="53873480">
              <w:rPr>
                <w:rFonts w:ascii="Calibri" w:hAnsi="Calibri" w:eastAsia="Calibri" w:cs="Calibri" w:asciiTheme="minorAscii" w:hAnsiTheme="minorAscii" w:eastAsiaTheme="minorAscii" w:cstheme="minorAscii"/>
                <w:b w:val="0"/>
                <w:bCs w:val="0"/>
                <w:color w:val="000000" w:themeColor="text1" w:themeTint="FF" w:themeShade="FF"/>
                <w:sz w:val="24"/>
                <w:szCs w:val="24"/>
              </w:rPr>
              <w:t>1</w:t>
            </w:r>
            <w:r w:rsidRPr="53873480" w:rsidR="53873480">
              <w:rPr>
                <w:rFonts w:ascii="Calibri" w:hAnsi="Calibri" w:eastAsia="Calibri" w:cs="Calibri" w:asciiTheme="minorAscii" w:hAnsiTheme="minorAscii" w:eastAsiaTheme="minorAscii" w:cstheme="minorAscii"/>
                <w:b w:val="0"/>
                <w:bCs w:val="0"/>
                <w:color w:val="000000" w:themeColor="text1" w:themeTint="FF" w:themeShade="FF"/>
                <w:sz w:val="24"/>
                <w:szCs w:val="24"/>
              </w:rPr>
              <w:t>9</w:t>
            </w:r>
          </w:p>
        </w:tc>
      </w:tr>
      <w:tr xmlns:wp14="http://schemas.microsoft.com/office/word/2010/wordml" w:rsidR="008503C2" w:rsidTr="53873480" w14:paraId="49082829" wp14:textId="77777777">
        <w:tc>
          <w:tcPr>
            <w:tcW w:w="3794" w:type="dxa"/>
            <w:tcMar/>
          </w:tcPr>
          <w:p w:rsidRPr="00892FDA" w:rsidR="002D3926" w:rsidP="53873480" w:rsidRDefault="008503C2" w14:paraId="29574137"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Klassråd/elevråd/matråd</w:t>
            </w:r>
            <w:r w:rsidRPr="53873480" w:rsidR="53873480">
              <w:rPr>
                <w:rFonts w:ascii="Calibri" w:hAnsi="Calibri" w:eastAsia="Calibri" w:cs="Calibri" w:asciiTheme="minorAscii" w:hAnsiTheme="minorAscii" w:eastAsiaTheme="minorAscii" w:cstheme="minorAscii"/>
                <w:b w:val="0"/>
                <w:bCs w:val="0"/>
                <w:sz w:val="24"/>
                <w:szCs w:val="24"/>
              </w:rPr>
              <w:t>.</w:t>
            </w:r>
          </w:p>
          <w:p w:rsidRPr="00892FDA" w:rsidR="008503C2" w:rsidP="53873480" w:rsidRDefault="008503C2" w14:paraId="24CC7DDC"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Område 1-</w:t>
            </w:r>
            <w:r w:rsidRPr="53873480" w:rsidR="53873480">
              <w:rPr>
                <w:rFonts w:ascii="Calibri" w:hAnsi="Calibri" w:eastAsia="Calibri" w:cs="Calibri" w:asciiTheme="minorAscii" w:hAnsiTheme="minorAscii" w:eastAsiaTheme="minorAscii" w:cstheme="minorAscii"/>
              </w:rPr>
              <w:t>3</w:t>
            </w:r>
          </w:p>
        </w:tc>
        <w:tc>
          <w:tcPr>
            <w:tcW w:w="1984" w:type="dxa"/>
            <w:tcMar/>
          </w:tcPr>
          <w:p w:rsidRPr="00892FDA" w:rsidR="002D3926" w:rsidP="53873480" w:rsidRDefault="008503C2" w14:paraId="5A109BDB"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Grundskola</w:t>
            </w:r>
          </w:p>
        </w:tc>
        <w:tc>
          <w:tcPr>
            <w:tcW w:w="3119" w:type="dxa"/>
            <w:tcMar/>
          </w:tcPr>
          <w:p w:rsidRPr="00892FDA" w:rsidR="002D3926" w:rsidP="53873480" w:rsidRDefault="008503C2" w14:paraId="03075BA8"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 xml:space="preserve">Öka elevernas inflytande i skolan. </w:t>
            </w:r>
          </w:p>
        </w:tc>
        <w:tc>
          <w:tcPr>
            <w:tcW w:w="2410" w:type="dxa"/>
            <w:tcMar/>
          </w:tcPr>
          <w:p w:rsidRPr="00892FDA" w:rsidR="002D3926" w:rsidP="53873480" w:rsidRDefault="008503C2" w14:paraId="019A8C14"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Skolledning, mentorer, undervisande lärare och skolköket</w:t>
            </w:r>
          </w:p>
        </w:tc>
        <w:tc>
          <w:tcPr>
            <w:tcW w:w="992" w:type="dxa"/>
            <w:tcMar/>
          </w:tcPr>
          <w:p w:rsidRPr="00582F77" w:rsidR="002D3926" w:rsidP="53873480" w:rsidRDefault="00E9489B" w14:paraId="2EDE1B4A" wp14:textId="77777777" wp14:noSpellErr="1">
            <w:pPr>
              <w:pStyle w:val="Rubrik1"/>
              <w:spacing w:before="0" w:after="0"/>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53873480" w:rsidR="53873480">
              <w:rPr>
                <w:rFonts w:ascii="Calibri" w:hAnsi="Calibri" w:eastAsia="Calibri" w:cs="Calibri" w:asciiTheme="minorAscii" w:hAnsiTheme="minorAscii" w:eastAsiaTheme="minorAscii" w:cstheme="minorAscii"/>
                <w:b w:val="0"/>
                <w:bCs w:val="0"/>
                <w:color w:val="000000" w:themeColor="text1" w:themeTint="FF" w:themeShade="FF"/>
                <w:sz w:val="24"/>
                <w:szCs w:val="24"/>
              </w:rPr>
              <w:t>Läsår 18</w:t>
            </w:r>
            <w:r w:rsidRPr="53873480" w:rsidR="53873480">
              <w:rPr>
                <w:rFonts w:ascii="Calibri" w:hAnsi="Calibri" w:eastAsia="Calibri" w:cs="Calibri" w:asciiTheme="minorAscii" w:hAnsiTheme="minorAscii" w:eastAsiaTheme="minorAscii" w:cstheme="minorAscii"/>
                <w:b w:val="0"/>
                <w:bCs w:val="0"/>
                <w:color w:val="000000" w:themeColor="text1" w:themeTint="FF" w:themeShade="FF"/>
                <w:sz w:val="24"/>
                <w:szCs w:val="24"/>
              </w:rPr>
              <w:t>/1</w:t>
            </w:r>
            <w:r w:rsidRPr="53873480" w:rsidR="53873480">
              <w:rPr>
                <w:rFonts w:ascii="Calibri" w:hAnsi="Calibri" w:eastAsia="Calibri" w:cs="Calibri" w:asciiTheme="minorAscii" w:hAnsiTheme="minorAscii" w:eastAsiaTheme="minorAscii" w:cstheme="minorAscii"/>
                <w:b w:val="0"/>
                <w:bCs w:val="0"/>
                <w:color w:val="000000" w:themeColor="text1" w:themeTint="FF" w:themeShade="FF"/>
                <w:sz w:val="24"/>
                <w:szCs w:val="24"/>
              </w:rPr>
              <w:t>9</w:t>
            </w:r>
          </w:p>
        </w:tc>
        <w:tc>
          <w:tcPr>
            <w:tcW w:w="1417" w:type="dxa"/>
            <w:tcMar/>
          </w:tcPr>
          <w:p w:rsidRPr="00582F77" w:rsidR="002D3926" w:rsidP="53873480" w:rsidRDefault="00E9489B" w14:paraId="35772ED9" wp14:textId="77777777" wp14:noSpellErr="1">
            <w:pPr>
              <w:pStyle w:val="Rubrik1"/>
              <w:spacing w:before="0" w:after="0"/>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53873480" w:rsidR="53873480">
              <w:rPr>
                <w:rFonts w:ascii="Calibri" w:hAnsi="Calibri" w:eastAsia="Calibri" w:cs="Calibri" w:asciiTheme="minorAscii" w:hAnsiTheme="minorAscii" w:eastAsiaTheme="minorAscii" w:cstheme="minorAscii"/>
                <w:b w:val="0"/>
                <w:bCs w:val="0"/>
                <w:color w:val="000000" w:themeColor="text1" w:themeTint="FF" w:themeShade="FF"/>
                <w:sz w:val="24"/>
                <w:szCs w:val="24"/>
              </w:rPr>
              <w:t>Vt-19</w:t>
            </w:r>
          </w:p>
          <w:p w:rsidRPr="00582F77" w:rsidR="0029206D" w:rsidP="53873480" w:rsidRDefault="0029206D" w14:paraId="2541606E" wp14:textId="77777777" wp14:noSpellErr="1">
            <w:pPr>
              <w:rPr>
                <w:rFonts w:ascii="Calibri" w:hAnsi="Calibri" w:eastAsia="Calibri" w:cs="Calibri" w:asciiTheme="minorAscii" w:hAnsiTheme="minorAscii" w:eastAsiaTheme="minorAscii" w:cstheme="minorAscii"/>
                <w:color w:val="000000" w:themeColor="text1" w:themeTint="FF" w:themeShade="FF"/>
              </w:rPr>
            </w:pPr>
            <w:r w:rsidRPr="53873480" w:rsidR="53873480">
              <w:rPr>
                <w:rFonts w:ascii="Calibri" w:hAnsi="Calibri" w:eastAsia="Calibri" w:cs="Calibri" w:asciiTheme="minorAscii" w:hAnsiTheme="minorAscii" w:eastAsiaTheme="minorAscii" w:cstheme="minorAscii"/>
                <w:color w:val="000000" w:themeColor="text1" w:themeTint="FF" w:themeShade="FF"/>
              </w:rPr>
              <w:t>SKL7</w:t>
            </w:r>
          </w:p>
        </w:tc>
      </w:tr>
      <w:tr xmlns:wp14="http://schemas.microsoft.com/office/word/2010/wordml" w:rsidR="000E5B59" w:rsidTr="53873480" w14:paraId="1539112B" wp14:textId="77777777">
        <w:tc>
          <w:tcPr>
            <w:tcW w:w="3794" w:type="dxa"/>
            <w:tcMar/>
          </w:tcPr>
          <w:p w:rsidRPr="00892FDA" w:rsidR="000E5B59" w:rsidP="53873480" w:rsidRDefault="000E5B59" w14:paraId="26FB988D"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Föreläsningar för all personal, t ex lågaffektivt bemötande</w:t>
            </w:r>
            <w:r w:rsidRPr="53873480" w:rsidR="53873480">
              <w:rPr>
                <w:rFonts w:ascii="Calibri" w:hAnsi="Calibri" w:eastAsia="Calibri" w:cs="Calibri" w:asciiTheme="minorAscii" w:hAnsiTheme="minorAscii" w:eastAsiaTheme="minorAscii" w:cstheme="minorAscii"/>
                <w:b w:val="0"/>
                <w:bCs w:val="0"/>
                <w:sz w:val="24"/>
                <w:szCs w:val="24"/>
              </w:rPr>
              <w:t>.</w:t>
            </w:r>
          </w:p>
          <w:p w:rsidRPr="00892FDA" w:rsidR="000E5B59" w:rsidP="53873480" w:rsidRDefault="000E5B59" w14:paraId="44CA2E48"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Område 1-</w:t>
            </w:r>
            <w:r w:rsidRPr="53873480" w:rsidR="53873480">
              <w:rPr>
                <w:rFonts w:ascii="Calibri" w:hAnsi="Calibri" w:eastAsia="Calibri" w:cs="Calibri" w:asciiTheme="minorAscii" w:hAnsiTheme="minorAscii" w:eastAsiaTheme="minorAscii" w:cstheme="minorAscii"/>
              </w:rPr>
              <w:t>3</w:t>
            </w:r>
          </w:p>
        </w:tc>
        <w:tc>
          <w:tcPr>
            <w:tcW w:w="1984" w:type="dxa"/>
            <w:tcMar/>
          </w:tcPr>
          <w:p w:rsidRPr="00892FDA" w:rsidR="000E5B59" w:rsidP="53873480" w:rsidRDefault="000E5B59" w14:paraId="01402704"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Grundskola/</w:t>
            </w:r>
          </w:p>
          <w:p w:rsidRPr="00892FDA" w:rsidR="000E5B59" w:rsidP="53873480" w:rsidRDefault="00B401FD" w14:paraId="0C0BFEBF"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f</w:t>
            </w:r>
            <w:r w:rsidRPr="53873480" w:rsidR="53873480">
              <w:rPr>
                <w:rFonts w:ascii="Calibri" w:hAnsi="Calibri" w:eastAsia="Calibri" w:cs="Calibri" w:asciiTheme="minorAscii" w:hAnsiTheme="minorAscii" w:eastAsiaTheme="minorAscii" w:cstheme="minorAscii"/>
              </w:rPr>
              <w:t>ritidshem</w:t>
            </w:r>
          </w:p>
        </w:tc>
        <w:tc>
          <w:tcPr>
            <w:tcW w:w="3119" w:type="dxa"/>
            <w:tcMar/>
          </w:tcPr>
          <w:p w:rsidRPr="00892FDA" w:rsidR="000E5B59" w:rsidP="53873480" w:rsidRDefault="00B401FD" w14:paraId="186D38BB"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Ett skolgemensamt förhållningssätt och värdegrundsarbete</w:t>
            </w:r>
          </w:p>
        </w:tc>
        <w:tc>
          <w:tcPr>
            <w:tcW w:w="2410" w:type="dxa"/>
            <w:tcMar/>
          </w:tcPr>
          <w:p w:rsidRPr="00892FDA" w:rsidR="000E5B59" w:rsidP="53873480" w:rsidRDefault="00B401FD" w14:paraId="3D7D162C"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All personal</w:t>
            </w:r>
          </w:p>
        </w:tc>
        <w:tc>
          <w:tcPr>
            <w:tcW w:w="992" w:type="dxa"/>
            <w:tcMar/>
          </w:tcPr>
          <w:p w:rsidRPr="00582F77" w:rsidR="000E5B59" w:rsidP="53873480" w:rsidRDefault="00B401FD" w14:paraId="384109DF"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Läsår</w:t>
            </w:r>
          </w:p>
          <w:p w:rsidRPr="00582F77" w:rsidR="00B401FD" w:rsidP="53873480" w:rsidRDefault="00E9489B" w14:paraId="21C2345A"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18</w:t>
            </w:r>
            <w:r w:rsidRPr="53873480" w:rsidR="53873480">
              <w:rPr>
                <w:rFonts w:ascii="Calibri" w:hAnsi="Calibri" w:eastAsia="Calibri" w:cs="Calibri" w:asciiTheme="minorAscii" w:hAnsiTheme="minorAscii" w:eastAsiaTheme="minorAscii" w:cstheme="minorAscii"/>
              </w:rPr>
              <w:t>/1</w:t>
            </w:r>
            <w:r w:rsidRPr="53873480" w:rsidR="53873480">
              <w:rPr>
                <w:rFonts w:ascii="Calibri" w:hAnsi="Calibri" w:eastAsia="Calibri" w:cs="Calibri" w:asciiTheme="minorAscii" w:hAnsiTheme="minorAscii" w:eastAsiaTheme="minorAscii" w:cstheme="minorAscii"/>
              </w:rPr>
              <w:t>9</w:t>
            </w:r>
          </w:p>
        </w:tc>
        <w:tc>
          <w:tcPr>
            <w:tcW w:w="1417" w:type="dxa"/>
            <w:tcMar/>
          </w:tcPr>
          <w:p w:rsidRPr="00582F77" w:rsidR="000E5B59" w:rsidP="53873480" w:rsidRDefault="00B401FD" w14:paraId="134B95E3"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Vt-1</w:t>
            </w:r>
            <w:r w:rsidRPr="53873480" w:rsidR="53873480">
              <w:rPr>
                <w:rFonts w:ascii="Calibri" w:hAnsi="Calibri" w:eastAsia="Calibri" w:cs="Calibri" w:asciiTheme="minorAscii" w:hAnsiTheme="minorAscii" w:eastAsiaTheme="minorAscii" w:cstheme="minorAscii"/>
                <w:b w:val="0"/>
                <w:bCs w:val="0"/>
                <w:sz w:val="24"/>
                <w:szCs w:val="24"/>
              </w:rPr>
              <w:t>9</w:t>
            </w:r>
          </w:p>
        </w:tc>
      </w:tr>
      <w:tr xmlns:wp14="http://schemas.microsoft.com/office/word/2010/wordml" w:rsidR="000117FC" w:rsidTr="53873480" w14:paraId="5021E1BA" wp14:textId="77777777">
        <w:tc>
          <w:tcPr>
            <w:tcW w:w="3794" w:type="dxa"/>
            <w:tcMar/>
          </w:tcPr>
          <w:p w:rsidRPr="00892FDA" w:rsidR="000117FC" w:rsidP="53873480" w:rsidRDefault="000117FC" w14:paraId="3EBA992F" wp14:textId="77777777">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 xml:space="preserve">Organiserad </w:t>
            </w:r>
            <w:proofErr w:type="spellStart"/>
            <w:r w:rsidRPr="53873480" w:rsidR="53873480">
              <w:rPr>
                <w:rFonts w:ascii="Calibri" w:hAnsi="Calibri" w:eastAsia="Calibri" w:cs="Calibri" w:asciiTheme="minorAscii" w:hAnsiTheme="minorAscii" w:eastAsiaTheme="minorAscii" w:cstheme="minorAscii"/>
                <w:b w:val="0"/>
                <w:bCs w:val="0"/>
                <w:sz w:val="24"/>
                <w:szCs w:val="24"/>
              </w:rPr>
              <w:t>rastverksamhet</w:t>
            </w:r>
            <w:proofErr w:type="spellEnd"/>
            <w:r w:rsidRPr="53873480" w:rsidR="53873480">
              <w:rPr>
                <w:rFonts w:ascii="Calibri" w:hAnsi="Calibri" w:eastAsia="Calibri" w:cs="Calibri" w:asciiTheme="minorAscii" w:hAnsiTheme="minorAscii" w:eastAsiaTheme="minorAscii" w:cstheme="minorAscii"/>
                <w:b w:val="0"/>
                <w:bCs w:val="0"/>
                <w:sz w:val="24"/>
                <w:szCs w:val="24"/>
              </w:rPr>
              <w:t>.</w:t>
            </w:r>
          </w:p>
          <w:p w:rsidRPr="00892FDA" w:rsidR="000E5B59" w:rsidP="53873480" w:rsidRDefault="000E5B59" w14:paraId="55C26173"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Område 1-</w:t>
            </w:r>
            <w:r w:rsidRPr="53873480" w:rsidR="53873480">
              <w:rPr>
                <w:rFonts w:ascii="Calibri" w:hAnsi="Calibri" w:eastAsia="Calibri" w:cs="Calibri" w:asciiTheme="minorAscii" w:hAnsiTheme="minorAscii" w:eastAsiaTheme="minorAscii" w:cstheme="minorAscii"/>
              </w:rPr>
              <w:t>3</w:t>
            </w:r>
          </w:p>
        </w:tc>
        <w:tc>
          <w:tcPr>
            <w:tcW w:w="1984" w:type="dxa"/>
            <w:tcMar/>
          </w:tcPr>
          <w:p w:rsidRPr="00892FDA" w:rsidR="000117FC" w:rsidP="53873480" w:rsidRDefault="000117FC" w14:paraId="676A01B0"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Grundskola, fritidshem</w:t>
            </w:r>
          </w:p>
        </w:tc>
        <w:tc>
          <w:tcPr>
            <w:tcW w:w="3119" w:type="dxa"/>
            <w:tcMar/>
          </w:tcPr>
          <w:p w:rsidRPr="00892FDA" w:rsidR="000117FC" w:rsidP="53873480" w:rsidRDefault="000117FC" w14:paraId="4674CB99"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Öka trygghet, relationsbildande</w:t>
            </w:r>
          </w:p>
        </w:tc>
        <w:tc>
          <w:tcPr>
            <w:tcW w:w="2410" w:type="dxa"/>
            <w:tcMar/>
          </w:tcPr>
          <w:p w:rsidRPr="00892FDA" w:rsidR="000117FC" w:rsidP="53873480" w:rsidRDefault="000117FC" w14:paraId="530506AA" wp14:textId="77777777">
            <w:pPr>
              <w:pStyle w:val="Rubrik1"/>
              <w:spacing w:before="0" w:after="0"/>
              <w:rPr>
                <w:rFonts w:ascii="Calibri" w:hAnsi="Calibri" w:eastAsia="Calibri" w:cs="Calibri" w:asciiTheme="minorAscii" w:hAnsiTheme="minorAscii" w:eastAsiaTheme="minorAscii" w:cstheme="minorAscii"/>
                <w:b w:val="0"/>
                <w:bCs w:val="0"/>
                <w:sz w:val="24"/>
                <w:szCs w:val="24"/>
              </w:rPr>
            </w:pPr>
            <w:proofErr w:type="spellStart"/>
            <w:r w:rsidRPr="53873480" w:rsidR="53873480">
              <w:rPr>
                <w:rFonts w:ascii="Calibri" w:hAnsi="Calibri" w:eastAsia="Calibri" w:cs="Calibri" w:asciiTheme="minorAscii" w:hAnsiTheme="minorAscii" w:eastAsiaTheme="minorAscii" w:cstheme="minorAscii"/>
                <w:b w:val="0"/>
                <w:bCs w:val="0"/>
                <w:sz w:val="24"/>
                <w:szCs w:val="24"/>
              </w:rPr>
              <w:t>Rastvärdar</w:t>
            </w:r>
            <w:proofErr w:type="spellEnd"/>
          </w:p>
        </w:tc>
        <w:tc>
          <w:tcPr>
            <w:tcW w:w="992" w:type="dxa"/>
            <w:tcMar/>
          </w:tcPr>
          <w:p w:rsidRPr="00582F77" w:rsidR="000117FC" w:rsidP="53873480" w:rsidRDefault="00E9489B" w14:paraId="436EA51E"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Läsår 18</w:t>
            </w:r>
            <w:r w:rsidRPr="53873480" w:rsidR="53873480">
              <w:rPr>
                <w:rFonts w:ascii="Calibri" w:hAnsi="Calibri" w:eastAsia="Calibri" w:cs="Calibri" w:asciiTheme="minorAscii" w:hAnsiTheme="minorAscii" w:eastAsiaTheme="minorAscii" w:cstheme="minorAscii"/>
                <w:b w:val="0"/>
                <w:bCs w:val="0"/>
                <w:sz w:val="24"/>
                <w:szCs w:val="24"/>
              </w:rPr>
              <w:t>/1</w:t>
            </w:r>
            <w:r w:rsidRPr="53873480" w:rsidR="53873480">
              <w:rPr>
                <w:rFonts w:ascii="Calibri" w:hAnsi="Calibri" w:eastAsia="Calibri" w:cs="Calibri" w:asciiTheme="minorAscii" w:hAnsiTheme="minorAscii" w:eastAsiaTheme="minorAscii" w:cstheme="minorAscii"/>
                <w:b w:val="0"/>
                <w:bCs w:val="0"/>
                <w:sz w:val="24"/>
                <w:szCs w:val="24"/>
              </w:rPr>
              <w:t>9</w:t>
            </w:r>
          </w:p>
        </w:tc>
        <w:tc>
          <w:tcPr>
            <w:tcW w:w="1417" w:type="dxa"/>
            <w:tcMar/>
          </w:tcPr>
          <w:p w:rsidRPr="00582F77" w:rsidR="000117FC" w:rsidP="53873480" w:rsidRDefault="000117FC" w14:paraId="2676F61C"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Löpande</w:t>
            </w:r>
          </w:p>
          <w:p w:rsidRPr="00582F77" w:rsidR="0029206D" w:rsidP="53873480" w:rsidRDefault="0029206D" w14:paraId="169A3EB5"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SKL7</w:t>
            </w:r>
          </w:p>
        </w:tc>
      </w:tr>
      <w:tr xmlns:wp14="http://schemas.microsoft.com/office/word/2010/wordml" w:rsidR="000117FC" w:rsidTr="53873480" w14:paraId="5F867923" wp14:textId="77777777">
        <w:tc>
          <w:tcPr>
            <w:tcW w:w="3794" w:type="dxa"/>
            <w:tcMar/>
          </w:tcPr>
          <w:p w:rsidRPr="00892FDA" w:rsidR="000117FC" w:rsidP="53873480" w:rsidRDefault="000117FC" w14:paraId="579CAA0C"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Implementering av Planen mot diskriminering och kränkande behandling</w:t>
            </w:r>
            <w:r w:rsidRPr="53873480" w:rsidR="53873480">
              <w:rPr>
                <w:rFonts w:ascii="Calibri" w:hAnsi="Calibri" w:eastAsia="Calibri" w:cs="Calibri" w:asciiTheme="minorAscii" w:hAnsiTheme="minorAscii" w:eastAsiaTheme="minorAscii" w:cstheme="minorAscii"/>
                <w:b w:val="0"/>
                <w:bCs w:val="0"/>
                <w:sz w:val="24"/>
                <w:szCs w:val="24"/>
              </w:rPr>
              <w:t>.</w:t>
            </w:r>
          </w:p>
          <w:p w:rsidRPr="00892FDA" w:rsidR="00394278" w:rsidP="53873480" w:rsidRDefault="00394278" w14:paraId="50D9D7BC"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Område 1-</w:t>
            </w:r>
            <w:r w:rsidRPr="53873480" w:rsidR="53873480">
              <w:rPr>
                <w:rFonts w:ascii="Calibri" w:hAnsi="Calibri" w:eastAsia="Calibri" w:cs="Calibri" w:asciiTheme="minorAscii" w:hAnsiTheme="minorAscii" w:eastAsiaTheme="minorAscii" w:cstheme="minorAscii"/>
              </w:rPr>
              <w:t>3</w:t>
            </w:r>
          </w:p>
          <w:p w:rsidRPr="00892FDA" w:rsidR="00A46278" w:rsidP="00394278" w:rsidRDefault="00A46278" w14:paraId="3CF2D8B6" wp14:textId="77777777">
            <w:pPr>
              <w:rPr>
                <w:rFonts w:asciiTheme="minorHAnsi" w:hAnsiTheme="minorHAnsi"/>
              </w:rPr>
            </w:pPr>
          </w:p>
        </w:tc>
        <w:tc>
          <w:tcPr>
            <w:tcW w:w="1984" w:type="dxa"/>
            <w:tcMar/>
          </w:tcPr>
          <w:p w:rsidRPr="00892FDA" w:rsidR="000117FC" w:rsidP="53873480" w:rsidRDefault="000117FC" w14:paraId="388F351D"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Grundskola, fritidshem</w:t>
            </w:r>
          </w:p>
        </w:tc>
        <w:tc>
          <w:tcPr>
            <w:tcW w:w="3119" w:type="dxa"/>
            <w:tcMar/>
          </w:tcPr>
          <w:p w:rsidRPr="00892FDA" w:rsidR="000117FC" w:rsidP="53873480" w:rsidRDefault="000117FC" w14:paraId="41C1FAE7"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Stärka elevernas uppfattning om skolans värdegrund och deras medvetenhet om alla människors lika värde. F</w:t>
            </w:r>
            <w:r w:rsidRPr="53873480" w:rsidR="53873480">
              <w:rPr>
                <w:rFonts w:ascii="Calibri" w:hAnsi="Calibri" w:eastAsia="Calibri" w:cs="Calibri" w:asciiTheme="minorAscii" w:hAnsiTheme="minorAscii" w:eastAsiaTheme="minorAscii" w:cstheme="minorAscii"/>
                <w:b w:val="0"/>
                <w:bCs w:val="0"/>
                <w:sz w:val="24"/>
                <w:szCs w:val="24"/>
              </w:rPr>
              <w:t>rämja,</w:t>
            </w:r>
            <w:r w:rsidRPr="53873480" w:rsidR="53873480">
              <w:rPr>
                <w:rFonts w:ascii="Calibri" w:hAnsi="Calibri" w:eastAsia="Calibri" w:cs="Calibri" w:asciiTheme="minorAscii" w:hAnsiTheme="minorAscii" w:eastAsiaTheme="minorAscii" w:cstheme="minorAscii"/>
                <w:b w:val="0"/>
                <w:bCs w:val="0"/>
                <w:sz w:val="24"/>
                <w:szCs w:val="24"/>
              </w:rPr>
              <w:t xml:space="preserve"> stärka relationer mellan årskurserna</w:t>
            </w:r>
            <w:r w:rsidRPr="53873480" w:rsidR="53873480">
              <w:rPr>
                <w:rFonts w:ascii="Calibri" w:hAnsi="Calibri" w:eastAsia="Calibri" w:cs="Calibri" w:asciiTheme="minorAscii" w:hAnsiTheme="minorAscii" w:eastAsiaTheme="minorAscii" w:cstheme="minorAscii"/>
                <w:b w:val="0"/>
                <w:bCs w:val="0"/>
                <w:sz w:val="24"/>
                <w:szCs w:val="24"/>
              </w:rPr>
              <w:t xml:space="preserve"> och öka tryggheten.</w:t>
            </w:r>
          </w:p>
        </w:tc>
        <w:tc>
          <w:tcPr>
            <w:tcW w:w="2410" w:type="dxa"/>
            <w:tcMar/>
          </w:tcPr>
          <w:p w:rsidRPr="00892FDA" w:rsidR="000117FC" w:rsidP="53873480" w:rsidRDefault="0024795F" w14:paraId="0F228488"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All personal</w:t>
            </w:r>
          </w:p>
        </w:tc>
        <w:tc>
          <w:tcPr>
            <w:tcW w:w="992" w:type="dxa"/>
            <w:tcMar/>
          </w:tcPr>
          <w:p w:rsidRPr="00582F77" w:rsidR="000117FC" w:rsidP="53873480" w:rsidRDefault="00E9489B" w14:paraId="420E392E"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Läsår 18</w:t>
            </w:r>
            <w:r w:rsidRPr="53873480" w:rsidR="53873480">
              <w:rPr>
                <w:rFonts w:ascii="Calibri" w:hAnsi="Calibri" w:eastAsia="Calibri" w:cs="Calibri" w:asciiTheme="minorAscii" w:hAnsiTheme="minorAscii" w:eastAsiaTheme="minorAscii" w:cstheme="minorAscii"/>
                <w:b w:val="0"/>
                <w:bCs w:val="0"/>
                <w:sz w:val="24"/>
                <w:szCs w:val="24"/>
              </w:rPr>
              <w:t>/1</w:t>
            </w:r>
            <w:r w:rsidRPr="53873480" w:rsidR="53873480">
              <w:rPr>
                <w:rFonts w:ascii="Calibri" w:hAnsi="Calibri" w:eastAsia="Calibri" w:cs="Calibri" w:asciiTheme="minorAscii" w:hAnsiTheme="minorAscii" w:eastAsiaTheme="minorAscii" w:cstheme="minorAscii"/>
                <w:b w:val="0"/>
                <w:bCs w:val="0"/>
                <w:sz w:val="24"/>
                <w:szCs w:val="24"/>
              </w:rPr>
              <w:t>9</w:t>
            </w:r>
          </w:p>
        </w:tc>
        <w:tc>
          <w:tcPr>
            <w:tcW w:w="1417" w:type="dxa"/>
            <w:tcMar/>
          </w:tcPr>
          <w:p w:rsidRPr="00582F77" w:rsidR="000117FC" w:rsidP="53873480" w:rsidRDefault="0024795F" w14:paraId="03327BE4"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Löpande</w:t>
            </w:r>
          </w:p>
          <w:p w:rsidRPr="00582F77" w:rsidR="0029206D" w:rsidP="53873480" w:rsidRDefault="0029206D" w14:paraId="130B854F"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SKL7</w:t>
            </w:r>
          </w:p>
        </w:tc>
      </w:tr>
      <w:tr xmlns:wp14="http://schemas.microsoft.com/office/word/2010/wordml" w:rsidR="004A4493" w:rsidTr="53873480" w14:paraId="5C8BEC47" wp14:textId="77777777">
        <w:tc>
          <w:tcPr>
            <w:tcW w:w="3794" w:type="dxa"/>
            <w:tcMar/>
          </w:tcPr>
          <w:p w:rsidRPr="00892FDA" w:rsidR="008D473D" w:rsidP="53873480" w:rsidRDefault="004A4493" w14:paraId="4FCF9BA5"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Samtliga lärare följer ett gemensamt tydligt mönster för start, genomföra</w:t>
            </w:r>
            <w:r w:rsidRPr="53873480" w:rsidR="53873480">
              <w:rPr>
                <w:rFonts w:ascii="Calibri" w:hAnsi="Calibri" w:eastAsia="Calibri" w:cs="Calibri" w:asciiTheme="minorAscii" w:hAnsiTheme="minorAscii" w:eastAsiaTheme="minorAscii" w:cstheme="minorAscii"/>
                <w:b w:val="0"/>
                <w:bCs w:val="0"/>
                <w:sz w:val="24"/>
                <w:szCs w:val="24"/>
              </w:rPr>
              <w:t>nde och avslut av varje lektion (undervisningsprocessen)</w:t>
            </w:r>
            <w:r w:rsidRPr="53873480" w:rsidR="53873480">
              <w:rPr>
                <w:rFonts w:ascii="Calibri" w:hAnsi="Calibri" w:eastAsia="Calibri" w:cs="Calibri" w:asciiTheme="minorAscii" w:hAnsiTheme="minorAscii" w:eastAsiaTheme="minorAscii" w:cstheme="minorAscii"/>
                <w:b w:val="0"/>
                <w:bCs w:val="0"/>
                <w:sz w:val="24"/>
                <w:szCs w:val="24"/>
              </w:rPr>
              <w:t xml:space="preserve"> </w:t>
            </w:r>
            <w:r w:rsidRPr="53873480" w:rsidR="53873480">
              <w:rPr>
                <w:rFonts w:ascii="Calibri" w:hAnsi="Calibri" w:eastAsia="Calibri" w:cs="Calibri" w:asciiTheme="minorAscii" w:hAnsiTheme="minorAscii" w:eastAsiaTheme="minorAscii" w:cstheme="minorAscii"/>
                <w:b w:val="0"/>
                <w:bCs w:val="0"/>
                <w:sz w:val="24"/>
                <w:szCs w:val="24"/>
              </w:rPr>
              <w:t xml:space="preserve">Område </w:t>
            </w:r>
            <w:r w:rsidRPr="53873480" w:rsidR="53873480">
              <w:rPr>
                <w:rFonts w:ascii="Calibri" w:hAnsi="Calibri" w:eastAsia="Calibri" w:cs="Calibri" w:asciiTheme="minorAscii" w:hAnsiTheme="minorAscii" w:eastAsiaTheme="minorAscii" w:cstheme="minorAscii"/>
                <w:b w:val="0"/>
                <w:bCs w:val="0"/>
                <w:sz w:val="24"/>
                <w:szCs w:val="24"/>
              </w:rPr>
              <w:t>3</w:t>
            </w:r>
          </w:p>
        </w:tc>
        <w:tc>
          <w:tcPr>
            <w:tcW w:w="1984" w:type="dxa"/>
            <w:tcMar/>
          </w:tcPr>
          <w:p w:rsidRPr="00892FDA" w:rsidR="004A4493" w:rsidP="53873480" w:rsidRDefault="004A4493" w14:paraId="4F2A1DB0"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Grundskola</w:t>
            </w:r>
          </w:p>
        </w:tc>
        <w:tc>
          <w:tcPr>
            <w:tcW w:w="3119" w:type="dxa"/>
            <w:tcMar/>
          </w:tcPr>
          <w:p w:rsidRPr="00892FDA" w:rsidR="004A4493" w:rsidP="53873480" w:rsidRDefault="004A4493" w14:paraId="74ECE331" wp14:textId="77777777">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 xml:space="preserve">Ökad trygghet och </w:t>
            </w:r>
            <w:proofErr w:type="spellStart"/>
            <w:r w:rsidRPr="53873480" w:rsidR="53873480">
              <w:rPr>
                <w:rFonts w:ascii="Calibri" w:hAnsi="Calibri" w:eastAsia="Calibri" w:cs="Calibri" w:asciiTheme="minorAscii" w:hAnsiTheme="minorAscii" w:eastAsiaTheme="minorAscii" w:cstheme="minorAscii"/>
                <w:b w:val="0"/>
                <w:bCs w:val="0"/>
                <w:sz w:val="24"/>
                <w:szCs w:val="24"/>
              </w:rPr>
              <w:t>studiero</w:t>
            </w:r>
            <w:proofErr w:type="spellEnd"/>
            <w:r w:rsidRPr="53873480" w:rsidR="53873480">
              <w:rPr>
                <w:rFonts w:ascii="Calibri" w:hAnsi="Calibri" w:eastAsia="Calibri" w:cs="Calibri" w:asciiTheme="minorAscii" w:hAnsiTheme="minorAscii" w:eastAsiaTheme="minorAscii" w:cstheme="minorAscii"/>
                <w:b w:val="0"/>
                <w:bCs w:val="0"/>
                <w:sz w:val="24"/>
                <w:szCs w:val="24"/>
              </w:rPr>
              <w:t>.</w:t>
            </w:r>
          </w:p>
        </w:tc>
        <w:tc>
          <w:tcPr>
            <w:tcW w:w="2410" w:type="dxa"/>
            <w:tcMar/>
          </w:tcPr>
          <w:p w:rsidRPr="00892FDA" w:rsidR="004A4493" w:rsidP="53873480" w:rsidRDefault="004A4493" w14:paraId="378B7E66"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Undervisande lärare</w:t>
            </w:r>
          </w:p>
        </w:tc>
        <w:tc>
          <w:tcPr>
            <w:tcW w:w="992" w:type="dxa"/>
            <w:tcMar/>
          </w:tcPr>
          <w:p w:rsidRPr="00582F77" w:rsidR="004A4493" w:rsidP="53873480" w:rsidRDefault="00E9489B" w14:paraId="4DA74EF3"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Läsår 18</w:t>
            </w:r>
            <w:r w:rsidRPr="53873480" w:rsidR="53873480">
              <w:rPr>
                <w:rFonts w:ascii="Calibri" w:hAnsi="Calibri" w:eastAsia="Calibri" w:cs="Calibri" w:asciiTheme="minorAscii" w:hAnsiTheme="minorAscii" w:eastAsiaTheme="minorAscii" w:cstheme="minorAscii"/>
                <w:b w:val="0"/>
                <w:bCs w:val="0"/>
                <w:sz w:val="24"/>
                <w:szCs w:val="24"/>
              </w:rPr>
              <w:t>/1</w:t>
            </w:r>
            <w:r w:rsidRPr="53873480" w:rsidR="53873480">
              <w:rPr>
                <w:rFonts w:ascii="Calibri" w:hAnsi="Calibri" w:eastAsia="Calibri" w:cs="Calibri" w:asciiTheme="minorAscii" w:hAnsiTheme="minorAscii" w:eastAsiaTheme="minorAscii" w:cstheme="minorAscii"/>
                <w:b w:val="0"/>
                <w:bCs w:val="0"/>
                <w:sz w:val="24"/>
                <w:szCs w:val="24"/>
              </w:rPr>
              <w:t>9</w:t>
            </w:r>
          </w:p>
        </w:tc>
        <w:tc>
          <w:tcPr>
            <w:tcW w:w="1417" w:type="dxa"/>
            <w:tcMar/>
          </w:tcPr>
          <w:p w:rsidRPr="00582F77" w:rsidR="004A4493" w:rsidP="53873480" w:rsidRDefault="004A4493" w14:paraId="72838C42"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Löpande</w:t>
            </w:r>
          </w:p>
        </w:tc>
      </w:tr>
      <w:tr xmlns:wp14="http://schemas.microsoft.com/office/word/2010/wordml" w:rsidR="008D473D" w:rsidTr="53873480" w14:paraId="1FC83737" wp14:textId="77777777">
        <w:tc>
          <w:tcPr>
            <w:tcW w:w="3794" w:type="dxa"/>
            <w:tcMar/>
          </w:tcPr>
          <w:p w:rsidRPr="00892FDA" w:rsidR="008D473D" w:rsidP="53873480" w:rsidRDefault="008D473D" w14:paraId="50C20793"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Samarbete med SSP (skola, socialtjänst och polis).</w:t>
            </w:r>
            <w:r w:rsidRPr="53873480" w:rsidR="53873480">
              <w:rPr>
                <w:rFonts w:ascii="Calibri" w:hAnsi="Calibri" w:eastAsia="Calibri" w:cs="Calibri" w:asciiTheme="minorAscii" w:hAnsiTheme="minorAscii" w:eastAsiaTheme="minorAscii" w:cstheme="minorAscii"/>
                <w:b w:val="0"/>
                <w:bCs w:val="0"/>
                <w:sz w:val="24"/>
                <w:szCs w:val="24"/>
              </w:rPr>
              <w:t xml:space="preserve"> </w:t>
            </w:r>
            <w:r w:rsidRPr="53873480" w:rsidR="53873480">
              <w:rPr>
                <w:rFonts w:ascii="Calibri" w:hAnsi="Calibri" w:eastAsia="Calibri" w:cs="Calibri" w:asciiTheme="minorAscii" w:hAnsiTheme="minorAscii" w:eastAsiaTheme="minorAscii" w:cstheme="minorAscii"/>
                <w:b w:val="0"/>
                <w:bCs w:val="0"/>
                <w:sz w:val="24"/>
                <w:szCs w:val="24"/>
              </w:rPr>
              <w:t>Område 1-</w:t>
            </w:r>
            <w:r w:rsidRPr="53873480" w:rsidR="53873480">
              <w:rPr>
                <w:rFonts w:ascii="Calibri" w:hAnsi="Calibri" w:eastAsia="Calibri" w:cs="Calibri" w:asciiTheme="minorAscii" w:hAnsiTheme="minorAscii" w:eastAsiaTheme="minorAscii" w:cstheme="minorAscii"/>
                <w:b w:val="0"/>
                <w:bCs w:val="0"/>
                <w:sz w:val="24"/>
                <w:szCs w:val="24"/>
              </w:rPr>
              <w:t>3</w:t>
            </w:r>
          </w:p>
        </w:tc>
        <w:tc>
          <w:tcPr>
            <w:tcW w:w="1984" w:type="dxa"/>
            <w:tcMar/>
          </w:tcPr>
          <w:p w:rsidRPr="00892FDA" w:rsidR="008D473D" w:rsidP="53873480" w:rsidRDefault="008D473D" w14:paraId="25CB215B"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Grundskola/ fritidshem</w:t>
            </w:r>
          </w:p>
        </w:tc>
        <w:tc>
          <w:tcPr>
            <w:tcW w:w="3119" w:type="dxa"/>
            <w:tcMar/>
          </w:tcPr>
          <w:p w:rsidRPr="00892FDA" w:rsidR="008D473D" w:rsidP="53873480" w:rsidRDefault="008D473D" w14:paraId="35892C06"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Ökad trygghet.</w:t>
            </w:r>
          </w:p>
        </w:tc>
        <w:tc>
          <w:tcPr>
            <w:tcW w:w="2410" w:type="dxa"/>
            <w:tcMar/>
          </w:tcPr>
          <w:p w:rsidRPr="00892FDA" w:rsidR="008D473D" w:rsidP="53873480" w:rsidRDefault="008D473D" w14:paraId="7174C77F"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 xml:space="preserve"> EHT</w:t>
            </w:r>
          </w:p>
        </w:tc>
        <w:tc>
          <w:tcPr>
            <w:tcW w:w="992" w:type="dxa"/>
            <w:tcMar/>
          </w:tcPr>
          <w:p w:rsidRPr="00582F77" w:rsidR="008D473D" w:rsidP="53873480" w:rsidRDefault="00E9489B" w14:paraId="36D4D6CB"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Läsår 18</w:t>
            </w:r>
            <w:r w:rsidRPr="53873480" w:rsidR="53873480">
              <w:rPr>
                <w:rFonts w:ascii="Calibri" w:hAnsi="Calibri" w:eastAsia="Calibri" w:cs="Calibri" w:asciiTheme="minorAscii" w:hAnsiTheme="minorAscii" w:eastAsiaTheme="minorAscii" w:cstheme="minorAscii"/>
                <w:b w:val="0"/>
                <w:bCs w:val="0"/>
                <w:sz w:val="24"/>
                <w:szCs w:val="24"/>
              </w:rPr>
              <w:t>/1</w:t>
            </w:r>
            <w:r w:rsidRPr="53873480" w:rsidR="53873480">
              <w:rPr>
                <w:rFonts w:ascii="Calibri" w:hAnsi="Calibri" w:eastAsia="Calibri" w:cs="Calibri" w:asciiTheme="minorAscii" w:hAnsiTheme="minorAscii" w:eastAsiaTheme="minorAscii" w:cstheme="minorAscii"/>
                <w:b w:val="0"/>
                <w:bCs w:val="0"/>
                <w:sz w:val="24"/>
                <w:szCs w:val="24"/>
              </w:rPr>
              <w:t>9</w:t>
            </w:r>
          </w:p>
        </w:tc>
        <w:tc>
          <w:tcPr>
            <w:tcW w:w="1417" w:type="dxa"/>
            <w:tcMar/>
          </w:tcPr>
          <w:p w:rsidRPr="00582F77" w:rsidR="008D473D" w:rsidP="53873480" w:rsidRDefault="008D473D" w14:paraId="340A4D07"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Löpande</w:t>
            </w:r>
          </w:p>
        </w:tc>
      </w:tr>
      <w:tr xmlns:wp14="http://schemas.microsoft.com/office/word/2010/wordml" w:rsidR="00197700" w:rsidTr="53873480" w14:paraId="54175926" wp14:textId="77777777">
        <w:tc>
          <w:tcPr>
            <w:tcW w:w="3794" w:type="dxa"/>
            <w:tcMar/>
          </w:tcPr>
          <w:p w:rsidRPr="00197700" w:rsidR="00197700" w:rsidP="53873480" w:rsidRDefault="00197700" w14:paraId="1C17C58C"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Trygghetsundersökning utifrån karta.</w:t>
            </w:r>
          </w:p>
          <w:p w:rsidRPr="00197700" w:rsidR="00197700" w:rsidP="53873480" w:rsidRDefault="00197700" w14:paraId="31910E8D"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Område</w:t>
            </w:r>
            <w:r w:rsidRPr="53873480" w:rsidR="53873480">
              <w:rPr>
                <w:rFonts w:ascii="Calibri" w:hAnsi="Calibri" w:eastAsia="Calibri" w:cs="Calibri" w:asciiTheme="minorAscii" w:hAnsiTheme="minorAscii" w:eastAsiaTheme="minorAscii" w:cstheme="minorAscii"/>
              </w:rPr>
              <w:t xml:space="preserve"> 1,3.</w:t>
            </w:r>
          </w:p>
        </w:tc>
        <w:tc>
          <w:tcPr>
            <w:tcW w:w="1984" w:type="dxa"/>
            <w:tcMar/>
          </w:tcPr>
          <w:p w:rsidRPr="00892FDA" w:rsidR="00197700" w:rsidP="53873480" w:rsidRDefault="00197700" w14:paraId="62406392"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Grundskola/ fritidshem</w:t>
            </w:r>
          </w:p>
        </w:tc>
        <w:tc>
          <w:tcPr>
            <w:tcW w:w="3119" w:type="dxa"/>
            <w:tcMar/>
          </w:tcPr>
          <w:p w:rsidRPr="00892FDA" w:rsidR="00197700" w:rsidP="53873480" w:rsidRDefault="00197700" w14:paraId="64E206A7"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Ökad trygghet.</w:t>
            </w:r>
          </w:p>
        </w:tc>
        <w:tc>
          <w:tcPr>
            <w:tcW w:w="2410" w:type="dxa"/>
            <w:tcMar/>
          </w:tcPr>
          <w:p w:rsidRPr="00892FDA" w:rsidR="00197700" w:rsidP="53873480" w:rsidRDefault="00197700" w14:paraId="478D857B"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Elevrådet och mentorer.</w:t>
            </w:r>
          </w:p>
        </w:tc>
        <w:tc>
          <w:tcPr>
            <w:tcW w:w="992" w:type="dxa"/>
            <w:tcMar/>
          </w:tcPr>
          <w:p w:rsidRPr="00582F77" w:rsidR="00197700" w:rsidP="53873480" w:rsidRDefault="00197700" w14:paraId="319E94CA"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Läsår 18/19</w:t>
            </w:r>
          </w:p>
        </w:tc>
        <w:tc>
          <w:tcPr>
            <w:tcW w:w="1417" w:type="dxa"/>
            <w:tcMar/>
          </w:tcPr>
          <w:p w:rsidRPr="00582F77" w:rsidR="00197700" w:rsidP="53873480" w:rsidRDefault="00197700" w14:paraId="18697691"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Vt-19</w:t>
            </w:r>
          </w:p>
        </w:tc>
      </w:tr>
      <w:tr xmlns:wp14="http://schemas.microsoft.com/office/word/2010/wordml" w:rsidR="00C17E61" w:rsidTr="53873480" w14:paraId="23C6CAFC" wp14:textId="77777777">
        <w:tc>
          <w:tcPr>
            <w:tcW w:w="3794" w:type="dxa"/>
            <w:tcMar/>
          </w:tcPr>
          <w:p w:rsidRPr="00197700" w:rsidR="00C17E61" w:rsidP="53873480" w:rsidRDefault="00C17E61" w14:paraId="2BE16CE8"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Normkritisk vandring. Område 1-3.</w:t>
            </w:r>
          </w:p>
        </w:tc>
        <w:tc>
          <w:tcPr>
            <w:tcW w:w="1984" w:type="dxa"/>
            <w:tcMar/>
          </w:tcPr>
          <w:p w:rsidRPr="00892FDA" w:rsidR="00C17E61" w:rsidP="53873480" w:rsidRDefault="00C17E61" w14:paraId="451FB4AA"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Grundskola</w:t>
            </w:r>
          </w:p>
        </w:tc>
        <w:tc>
          <w:tcPr>
            <w:tcW w:w="3119" w:type="dxa"/>
            <w:tcMar/>
          </w:tcPr>
          <w:p w:rsidR="00C17E61" w:rsidP="53873480" w:rsidRDefault="00C17E61" w14:paraId="08C1601B"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Ökad trygghet och inkludering.</w:t>
            </w:r>
          </w:p>
        </w:tc>
        <w:tc>
          <w:tcPr>
            <w:tcW w:w="2410" w:type="dxa"/>
            <w:tcMar/>
          </w:tcPr>
          <w:p w:rsidR="00C17E61" w:rsidP="53873480" w:rsidRDefault="00C17E61" w14:paraId="179E2A09"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Skolkurator.</w:t>
            </w:r>
          </w:p>
        </w:tc>
        <w:tc>
          <w:tcPr>
            <w:tcW w:w="992" w:type="dxa"/>
            <w:tcMar/>
          </w:tcPr>
          <w:p w:rsidR="00C17E61" w:rsidP="53873480" w:rsidRDefault="00C17E61" w14:paraId="4C587CFF"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Läsår 18/19</w:t>
            </w:r>
          </w:p>
        </w:tc>
        <w:tc>
          <w:tcPr>
            <w:tcW w:w="1417" w:type="dxa"/>
            <w:tcMar/>
          </w:tcPr>
          <w:p w:rsidR="00C17E61" w:rsidP="53873480" w:rsidRDefault="00C17E61" w14:paraId="3C7C77BB"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Vt-19</w:t>
            </w:r>
          </w:p>
        </w:tc>
      </w:tr>
      <w:tr xmlns:wp14="http://schemas.microsoft.com/office/word/2010/wordml" w:rsidR="00382AD2" w:rsidTr="53873480" w14:paraId="63643C7B" wp14:textId="77777777">
        <w:tc>
          <w:tcPr>
            <w:tcW w:w="3794" w:type="dxa"/>
            <w:tcMar/>
          </w:tcPr>
          <w:p w:rsidR="00382AD2" w:rsidP="53873480" w:rsidRDefault="00382AD2" w14:paraId="32579042"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Tydlig närvarorapportering vid varje lektion.</w:t>
            </w:r>
            <w:r w:rsidRPr="53873480" w:rsidR="53873480">
              <w:rPr>
                <w:rFonts w:ascii="Calibri" w:hAnsi="Calibri" w:eastAsia="Calibri" w:cs="Calibri" w:asciiTheme="minorAscii" w:hAnsiTheme="minorAscii" w:eastAsiaTheme="minorAscii" w:cstheme="minorAscii"/>
                <w:b w:val="0"/>
                <w:bCs w:val="0"/>
                <w:sz w:val="24"/>
                <w:szCs w:val="24"/>
              </w:rPr>
              <w:t xml:space="preserve"> Område 2, 3.</w:t>
            </w:r>
          </w:p>
        </w:tc>
        <w:tc>
          <w:tcPr>
            <w:tcW w:w="1984" w:type="dxa"/>
            <w:tcMar/>
          </w:tcPr>
          <w:p w:rsidR="00382AD2" w:rsidP="53873480" w:rsidRDefault="00382AD2" w14:paraId="7CA9EAC8"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Grundskola</w:t>
            </w:r>
          </w:p>
        </w:tc>
        <w:tc>
          <w:tcPr>
            <w:tcW w:w="3119" w:type="dxa"/>
            <w:tcMar/>
          </w:tcPr>
          <w:p w:rsidR="00382AD2" w:rsidP="53873480" w:rsidRDefault="00382AD2" w14:paraId="22EDEEA6"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Synliggöra varje elev för ökad trygghet och inkludering.</w:t>
            </w:r>
          </w:p>
        </w:tc>
        <w:tc>
          <w:tcPr>
            <w:tcW w:w="2410" w:type="dxa"/>
            <w:tcMar/>
          </w:tcPr>
          <w:p w:rsidR="00382AD2" w:rsidP="53873480" w:rsidRDefault="00382AD2" w14:paraId="25995505"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Undervisande lärare.</w:t>
            </w:r>
          </w:p>
        </w:tc>
        <w:tc>
          <w:tcPr>
            <w:tcW w:w="992" w:type="dxa"/>
            <w:tcMar/>
          </w:tcPr>
          <w:p w:rsidR="00382AD2" w:rsidP="53873480" w:rsidRDefault="00382AD2" w14:paraId="7C13390E"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Läsår 18/19</w:t>
            </w:r>
          </w:p>
        </w:tc>
        <w:tc>
          <w:tcPr>
            <w:tcW w:w="1417" w:type="dxa"/>
            <w:tcMar/>
          </w:tcPr>
          <w:p w:rsidR="00382AD2" w:rsidP="53873480" w:rsidRDefault="00382AD2" w14:paraId="56EB912E" wp14:textId="77777777" wp14:noSpellErr="1">
            <w:pPr>
              <w:pStyle w:val="Rubrik1"/>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Dagligen.</w:t>
            </w:r>
          </w:p>
        </w:tc>
      </w:tr>
    </w:tbl>
    <w:p xmlns:wp14="http://schemas.microsoft.com/office/word/2010/wordml" w:rsidR="0055589B" w:rsidP="00045DA8" w:rsidRDefault="0055589B" w14:paraId="0FB78278" wp14:textId="77777777">
      <w:pPr>
        <w:pStyle w:val="Rubrik1"/>
        <w:spacing w:before="0" w:after="0"/>
        <w:rPr>
          <w:rFonts w:asciiTheme="minorHAnsi" w:hAnsiTheme="minorHAnsi" w:cstheme="minorHAnsi"/>
        </w:rPr>
      </w:pPr>
    </w:p>
    <w:p xmlns:wp14="http://schemas.microsoft.com/office/word/2010/wordml" w:rsidR="00F72AC5" w:rsidP="00045DA8" w:rsidRDefault="00F72AC5" w14:paraId="1FC39945" wp14:textId="77777777">
      <w:pPr>
        <w:pStyle w:val="Rubrik1"/>
        <w:spacing w:before="0" w:after="0"/>
        <w:rPr>
          <w:rFonts w:asciiTheme="minorHAnsi" w:hAnsiTheme="minorHAnsi" w:cstheme="minorHAnsi"/>
        </w:rPr>
      </w:pPr>
    </w:p>
    <w:p xmlns:wp14="http://schemas.microsoft.com/office/word/2010/wordml" w:rsidR="00F72AC5" w:rsidP="00045DA8" w:rsidRDefault="00F72AC5" w14:paraId="0562CB0E" wp14:textId="77777777">
      <w:pPr>
        <w:pStyle w:val="Rubrik1"/>
        <w:spacing w:before="0" w:after="0"/>
        <w:rPr>
          <w:rFonts w:asciiTheme="minorHAnsi" w:hAnsiTheme="minorHAnsi" w:cstheme="minorHAnsi"/>
        </w:rPr>
      </w:pPr>
    </w:p>
    <w:p xmlns:wp14="http://schemas.microsoft.com/office/word/2010/wordml" w:rsidRPr="00A84750" w:rsidR="00CA3749" w:rsidP="53873480" w:rsidRDefault="00DF11C8" w14:paraId="2974A88D" wp14:textId="77777777" wp14:noSpellErr="1">
      <w:pPr>
        <w:pStyle w:val="Rubrik1"/>
        <w:spacing w:before="0" w:after="0"/>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UNDERSÖKNING AV RISKER </w:t>
      </w:r>
    </w:p>
    <w:p xmlns:wp14="http://schemas.microsoft.com/office/word/2010/wordml" w:rsidRPr="00A84750" w:rsidR="00CA3749" w:rsidP="00E25216" w:rsidRDefault="00CA3749" w14:paraId="34CE0A41" wp14:textId="77777777">
      <w:pPr>
        <w:outlineLvl w:val="0"/>
        <w:rPr>
          <w:rFonts w:asciiTheme="minorHAnsi" w:hAnsiTheme="minorHAnsi" w:cstheme="minorHAnsi"/>
          <w:b/>
          <w:caps/>
          <w:sz w:val="28"/>
          <w:szCs w:val="28"/>
        </w:rPr>
      </w:pPr>
    </w:p>
    <w:p xmlns:wp14="http://schemas.microsoft.com/office/word/2010/wordml" w:rsidRPr="00A84750" w:rsidR="00CA3749" w:rsidP="53873480" w:rsidRDefault="00CA3749" w14:paraId="3D23AB6F" wp14:textId="77777777" wp14:noSpellErr="1">
      <w:pPr>
        <w:autoSpaceDE w:val="0"/>
        <w:autoSpaceDN w:val="0"/>
        <w:adjustRightInd w:val="0"/>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Syftet med </w:t>
      </w:r>
      <w:r w:rsidRPr="53873480" w:rsidR="53873480">
        <w:rPr>
          <w:rFonts w:ascii="Calibri" w:hAnsi="Calibri" w:eastAsia="Calibri" w:cs="Calibri" w:asciiTheme="minorAscii" w:hAnsiTheme="minorAscii" w:eastAsiaTheme="minorAscii" w:cstheme="minorAscii"/>
        </w:rPr>
        <w:t>undersökningen</w:t>
      </w:r>
      <w:r w:rsidRPr="53873480" w:rsidR="53873480">
        <w:rPr>
          <w:rFonts w:ascii="Calibri" w:hAnsi="Calibri" w:eastAsia="Calibri" w:cs="Calibri" w:asciiTheme="minorAscii" w:hAnsiTheme="minorAscii" w:eastAsiaTheme="minorAscii" w:cstheme="minorAscii"/>
        </w:rPr>
        <w:t xml:space="preserve"> är att </w:t>
      </w:r>
      <w:r w:rsidRPr="53873480" w:rsidR="53873480">
        <w:rPr>
          <w:rFonts w:ascii="Calibri" w:hAnsi="Calibri" w:eastAsia="Calibri" w:cs="Calibri" w:asciiTheme="minorAscii" w:hAnsiTheme="minorAscii" w:eastAsiaTheme="minorAscii" w:cstheme="minorAscii"/>
        </w:rPr>
        <w:t xml:space="preserve">upptäcka </w:t>
      </w:r>
      <w:r w:rsidRPr="53873480" w:rsidR="53873480">
        <w:rPr>
          <w:rFonts w:ascii="Calibri" w:hAnsi="Calibri" w:eastAsia="Calibri" w:cs="Calibri" w:asciiTheme="minorAscii" w:hAnsiTheme="minorAscii" w:eastAsiaTheme="minorAscii" w:cstheme="minorAscii"/>
        </w:rPr>
        <w:t xml:space="preserve">om det förekommer diskriminering, repressalier, trakasserier och kränkande behandling samt </w:t>
      </w:r>
      <w:r w:rsidRPr="53873480" w:rsidR="53873480">
        <w:rPr>
          <w:rFonts w:ascii="Calibri" w:hAnsi="Calibri" w:eastAsia="Calibri" w:cs="Calibri" w:asciiTheme="minorAscii" w:hAnsiTheme="minorAscii" w:eastAsiaTheme="minorAscii" w:cstheme="minorAscii"/>
        </w:rPr>
        <w:t xml:space="preserve">eventuella risker </w:t>
      </w:r>
      <w:r w:rsidRPr="53873480" w:rsidR="53873480">
        <w:rPr>
          <w:rFonts w:ascii="Calibri" w:hAnsi="Calibri" w:eastAsia="Calibri" w:cs="Calibri" w:asciiTheme="minorAscii" w:hAnsiTheme="minorAscii" w:eastAsiaTheme="minorAscii" w:cstheme="minorAscii"/>
        </w:rPr>
        <w:t>för diskriminering, repressalier, trakasserier och kränkande behandling och andra hinder för enskildas lika rättigheter och möjligheter i verksamheten</w:t>
      </w:r>
      <w:r w:rsidRPr="53873480" w:rsidR="53873480">
        <w:rPr>
          <w:rFonts w:ascii="Calibri" w:hAnsi="Calibri" w:eastAsia="Calibri" w:cs="Calibri" w:asciiTheme="minorAscii" w:hAnsiTheme="minorAscii" w:eastAsiaTheme="minorAscii" w:cstheme="minorAscii"/>
        </w:rPr>
        <w:t xml:space="preserve">. De problem- och riskområden som identifieras i verksamheten ligger till grund för planeringen av de åtgärder som ska genomföras. </w:t>
      </w:r>
      <w:r w:rsidRPr="53873480" w:rsidR="53873480">
        <w:rPr>
          <w:rFonts w:ascii="Calibri" w:hAnsi="Calibri" w:eastAsia="Calibri" w:cs="Calibri" w:asciiTheme="minorAscii" w:hAnsiTheme="minorAscii" w:eastAsiaTheme="minorAscii" w:cstheme="minorAscii"/>
        </w:rPr>
        <w:t>Undersökningen</w:t>
      </w:r>
      <w:r w:rsidRPr="53873480" w:rsidR="53873480">
        <w:rPr>
          <w:rFonts w:ascii="Calibri" w:hAnsi="Calibri" w:eastAsia="Calibri" w:cs="Calibri" w:asciiTheme="minorAscii" w:hAnsiTheme="minorAscii" w:eastAsiaTheme="minorAscii" w:cstheme="minorAscii"/>
        </w:rPr>
        <w:t xml:space="preserve"> omfattar såväl förekomsten av </w:t>
      </w:r>
      <w:r w:rsidRPr="53873480" w:rsidR="53873480">
        <w:rPr>
          <w:rFonts w:ascii="Calibri" w:hAnsi="Calibri" w:eastAsia="Calibri" w:cs="Calibri" w:asciiTheme="minorAscii" w:hAnsiTheme="minorAscii" w:eastAsiaTheme="minorAscii" w:cstheme="minorAscii"/>
        </w:rPr>
        <w:t xml:space="preserve">diskriminering, repressalier, </w:t>
      </w:r>
      <w:r w:rsidRPr="53873480" w:rsidR="53873480">
        <w:rPr>
          <w:rFonts w:ascii="Calibri" w:hAnsi="Calibri" w:eastAsia="Calibri" w:cs="Calibri" w:asciiTheme="minorAscii" w:hAnsiTheme="minorAscii" w:eastAsiaTheme="minorAscii" w:cstheme="minorAscii"/>
        </w:rPr>
        <w:t xml:space="preserve">trakasserier och kränkande behandling som en översyn av den egna organisationen på såväl individ-, grupp- och verksamhetsnivå. </w:t>
      </w:r>
    </w:p>
    <w:p xmlns:wp14="http://schemas.microsoft.com/office/word/2010/wordml" w:rsidRPr="00A84750" w:rsidR="00CA3749" w:rsidP="00B14DAB" w:rsidRDefault="00CA3749" w14:paraId="62EBF3C5" wp14:textId="77777777">
      <w:pPr>
        <w:rPr>
          <w:rFonts w:asciiTheme="minorHAnsi" w:hAnsiTheme="minorHAnsi" w:cstheme="minorHAnsi"/>
          <w:szCs w:val="24"/>
        </w:rPr>
      </w:pPr>
    </w:p>
    <w:p xmlns:wp14="http://schemas.microsoft.com/office/word/2010/wordml" w:rsidRPr="00A84750" w:rsidR="00F43BBC" w:rsidP="53873480" w:rsidRDefault="00F43BBC" w14:paraId="6EB381C3" wp14:textId="77777777" wp14:noSpellErr="1">
      <w:pPr>
        <w:ind w:left="792"/>
        <w:outlineLvl w:val="0"/>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rPr>
        <w:t>Områden som berörts i undersökningen</w:t>
      </w:r>
    </w:p>
    <w:p xmlns:wp14="http://schemas.microsoft.com/office/word/2010/wordml" w:rsidRPr="00A84750" w:rsidR="00F43BBC" w:rsidP="00F43BBC" w:rsidRDefault="00F43BBC" w14:paraId="6D98A12B" wp14:textId="77777777">
      <w:pPr>
        <w:rPr>
          <w:rFonts w:asciiTheme="minorHAnsi" w:hAnsiTheme="minorHAnsi" w:cstheme="minorHAnsi"/>
          <w:b/>
          <w:szCs w:val="24"/>
        </w:rPr>
      </w:pPr>
    </w:p>
    <w:p xmlns:wp14="http://schemas.microsoft.com/office/word/2010/wordml" w:rsidRPr="00A84750" w:rsidR="00F43BBC" w:rsidP="53873480" w:rsidRDefault="00F43BBC" w14:paraId="277687A2" wp14:textId="77777777" wp14:noSpellErr="1">
      <w:pPr>
        <w:numPr>
          <w:ilvl w:val="0"/>
          <w:numId w:val="44"/>
        </w:numPr>
        <w:outlineLvl w:val="0"/>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Kränkande behandling</w:t>
      </w:r>
    </w:p>
    <w:p xmlns:wp14="http://schemas.microsoft.com/office/word/2010/wordml" w:rsidRPr="00EF0B48" w:rsidR="00F43BBC" w:rsidP="53873480" w:rsidRDefault="00EF0B48" w14:paraId="67B7FF0C" wp14:textId="77777777">
      <w:pPr>
        <w:pStyle w:val="Rubrik1"/>
        <w:numPr>
          <w:ilvl w:val="0"/>
          <w:numId w:val="44"/>
        </w:numPr>
        <w:spacing w:before="0" w:after="0"/>
        <w:rPr>
          <w:rFonts w:ascii="Calibri" w:hAnsi="Calibri" w:eastAsia="Calibri" w:cs="Calibri" w:asciiTheme="minorAscii" w:hAnsiTheme="minorAscii" w:eastAsiaTheme="minorAscii" w:cstheme="minorAscii"/>
          <w:b w:val="0"/>
          <w:bCs w:val="0"/>
          <w:sz w:val="24"/>
          <w:szCs w:val="24"/>
        </w:rPr>
      </w:pPr>
      <w:r w:rsidRPr="53873480" w:rsidR="53873480">
        <w:rPr>
          <w:rFonts w:ascii="Calibri" w:hAnsi="Calibri" w:eastAsia="Calibri" w:cs="Calibri" w:asciiTheme="minorAscii" w:hAnsiTheme="minorAscii" w:eastAsiaTheme="minorAscii" w:cstheme="minorAscii"/>
          <w:b w:val="0"/>
          <w:bCs w:val="0"/>
          <w:sz w:val="24"/>
          <w:szCs w:val="24"/>
        </w:rPr>
        <w:t>Diskrimineringsgrunderna (</w:t>
      </w:r>
      <w:r w:rsidRPr="53873480" w:rsidR="53873480">
        <w:rPr>
          <w:rFonts w:ascii="Calibri" w:hAnsi="Calibri" w:eastAsia="Calibri" w:cs="Calibri" w:asciiTheme="minorAscii" w:hAnsiTheme="minorAscii" w:eastAsiaTheme="minorAscii" w:cstheme="minorAscii"/>
          <w:b w:val="0"/>
          <w:bCs w:val="0"/>
          <w:sz w:val="24"/>
          <w:szCs w:val="24"/>
        </w:rPr>
        <w:t>Kön</w:t>
      </w:r>
      <w:r w:rsidRPr="53873480" w:rsidR="53873480">
        <w:rPr>
          <w:rFonts w:ascii="Calibri" w:hAnsi="Calibri" w:eastAsia="Calibri" w:cs="Calibri" w:asciiTheme="minorAscii" w:hAnsiTheme="minorAscii" w:eastAsiaTheme="minorAscii" w:cstheme="minorAscii"/>
          <w:b w:val="0"/>
          <w:bCs w:val="0"/>
          <w:sz w:val="24"/>
          <w:szCs w:val="24"/>
        </w:rPr>
        <w:t>, k</w:t>
      </w:r>
      <w:r w:rsidRPr="53873480" w:rsidR="53873480">
        <w:rPr>
          <w:rFonts w:ascii="Calibri" w:hAnsi="Calibri" w:eastAsia="Calibri" w:cs="Calibri" w:asciiTheme="minorAscii" w:hAnsiTheme="minorAscii" w:eastAsiaTheme="minorAscii" w:cstheme="minorAscii"/>
          <w:b w:val="0"/>
          <w:bCs w:val="0"/>
          <w:sz w:val="24"/>
          <w:szCs w:val="24"/>
        </w:rPr>
        <w:t xml:space="preserve">önsidentitet eller </w:t>
      </w:r>
      <w:proofErr w:type="spellStart"/>
      <w:r w:rsidRPr="53873480" w:rsidR="53873480">
        <w:rPr>
          <w:rFonts w:ascii="Calibri" w:hAnsi="Calibri" w:eastAsia="Calibri" w:cs="Calibri" w:asciiTheme="minorAscii" w:hAnsiTheme="minorAscii" w:eastAsiaTheme="minorAscii" w:cstheme="minorAscii"/>
          <w:b w:val="0"/>
          <w:bCs w:val="0"/>
          <w:sz w:val="24"/>
          <w:szCs w:val="24"/>
        </w:rPr>
        <w:t>könsuttryck</w:t>
      </w:r>
      <w:proofErr w:type="spellEnd"/>
      <w:r w:rsidRPr="53873480" w:rsidR="53873480">
        <w:rPr>
          <w:rFonts w:ascii="Calibri" w:hAnsi="Calibri" w:eastAsia="Calibri" w:cs="Calibri" w:asciiTheme="minorAscii" w:hAnsiTheme="minorAscii" w:eastAsiaTheme="minorAscii" w:cstheme="minorAscii"/>
          <w:b w:val="0"/>
          <w:bCs w:val="0"/>
          <w:sz w:val="24"/>
          <w:szCs w:val="24"/>
        </w:rPr>
        <w:t>, e</w:t>
      </w:r>
      <w:r w:rsidRPr="53873480" w:rsidR="53873480">
        <w:rPr>
          <w:rFonts w:ascii="Calibri" w:hAnsi="Calibri" w:eastAsia="Calibri" w:cs="Calibri" w:asciiTheme="minorAscii" w:hAnsiTheme="minorAscii" w:eastAsiaTheme="minorAscii" w:cstheme="minorAscii"/>
          <w:b w:val="0"/>
          <w:bCs w:val="0"/>
          <w:sz w:val="24"/>
          <w:szCs w:val="24"/>
        </w:rPr>
        <w:t>tnisk tillhörighet</w:t>
      </w:r>
      <w:r w:rsidRPr="53873480" w:rsidR="53873480">
        <w:rPr>
          <w:rFonts w:ascii="Calibri" w:hAnsi="Calibri" w:eastAsia="Calibri" w:cs="Calibri" w:asciiTheme="minorAscii" w:hAnsiTheme="minorAscii" w:eastAsiaTheme="minorAscii" w:cstheme="minorAscii"/>
          <w:b w:val="0"/>
          <w:bCs w:val="0"/>
          <w:sz w:val="24"/>
          <w:szCs w:val="24"/>
        </w:rPr>
        <w:t>, r</w:t>
      </w:r>
      <w:r w:rsidRPr="53873480" w:rsidR="53873480">
        <w:rPr>
          <w:rFonts w:ascii="Calibri" w:hAnsi="Calibri" w:eastAsia="Calibri" w:cs="Calibri" w:asciiTheme="minorAscii" w:hAnsiTheme="minorAscii" w:eastAsiaTheme="minorAscii" w:cstheme="minorAscii"/>
          <w:b w:val="0"/>
          <w:bCs w:val="0"/>
          <w:sz w:val="24"/>
          <w:szCs w:val="24"/>
        </w:rPr>
        <w:t>eligion eller annan trosuppfattning</w:t>
      </w:r>
      <w:r w:rsidRPr="53873480" w:rsidR="53873480">
        <w:rPr>
          <w:rFonts w:ascii="Calibri" w:hAnsi="Calibri" w:eastAsia="Calibri" w:cs="Calibri" w:asciiTheme="minorAscii" w:hAnsiTheme="minorAscii" w:eastAsiaTheme="minorAscii" w:cstheme="minorAscii"/>
          <w:b w:val="0"/>
          <w:bCs w:val="0"/>
          <w:sz w:val="24"/>
          <w:szCs w:val="24"/>
        </w:rPr>
        <w:t>, f</w:t>
      </w:r>
      <w:r w:rsidRPr="53873480" w:rsidR="53873480">
        <w:rPr>
          <w:rFonts w:ascii="Calibri" w:hAnsi="Calibri" w:eastAsia="Calibri" w:cs="Calibri" w:asciiTheme="minorAscii" w:hAnsiTheme="minorAscii" w:eastAsiaTheme="minorAscii" w:cstheme="minorAscii"/>
          <w:b w:val="0"/>
          <w:bCs w:val="0"/>
          <w:sz w:val="24"/>
          <w:szCs w:val="24"/>
        </w:rPr>
        <w:t>unktionsnedsättning</w:t>
      </w:r>
      <w:r w:rsidRPr="53873480" w:rsidR="53873480">
        <w:rPr>
          <w:rFonts w:ascii="Calibri" w:hAnsi="Calibri" w:eastAsia="Calibri" w:cs="Calibri" w:asciiTheme="minorAscii" w:hAnsiTheme="minorAscii" w:eastAsiaTheme="minorAscii" w:cstheme="minorAscii"/>
          <w:b w:val="0"/>
          <w:bCs w:val="0"/>
          <w:sz w:val="24"/>
          <w:szCs w:val="24"/>
        </w:rPr>
        <w:t>, s</w:t>
      </w:r>
      <w:r w:rsidRPr="53873480" w:rsidR="53873480">
        <w:rPr>
          <w:rFonts w:ascii="Calibri" w:hAnsi="Calibri" w:eastAsia="Calibri" w:cs="Calibri" w:asciiTheme="minorAscii" w:hAnsiTheme="minorAscii" w:eastAsiaTheme="minorAscii" w:cstheme="minorAscii"/>
          <w:b w:val="0"/>
          <w:bCs w:val="0"/>
          <w:sz w:val="24"/>
          <w:szCs w:val="24"/>
        </w:rPr>
        <w:t>exuell läggning</w:t>
      </w:r>
      <w:r w:rsidRPr="53873480" w:rsidR="53873480">
        <w:rPr>
          <w:rFonts w:ascii="Calibri" w:hAnsi="Calibri" w:eastAsia="Calibri" w:cs="Calibri" w:asciiTheme="minorAscii" w:hAnsiTheme="minorAscii" w:eastAsiaTheme="minorAscii" w:cstheme="minorAscii"/>
          <w:b w:val="0"/>
          <w:bCs w:val="0"/>
          <w:sz w:val="24"/>
          <w:szCs w:val="24"/>
        </w:rPr>
        <w:t xml:space="preserve"> och å</w:t>
      </w:r>
      <w:r w:rsidRPr="53873480" w:rsidR="53873480">
        <w:rPr>
          <w:rFonts w:ascii="Calibri" w:hAnsi="Calibri" w:eastAsia="Calibri" w:cs="Calibri" w:asciiTheme="minorAscii" w:hAnsiTheme="minorAscii" w:eastAsiaTheme="minorAscii" w:cstheme="minorAscii"/>
          <w:b w:val="0"/>
          <w:bCs w:val="0"/>
          <w:sz w:val="24"/>
          <w:szCs w:val="24"/>
        </w:rPr>
        <w:t>lder</w:t>
      </w:r>
      <w:r w:rsidRPr="53873480" w:rsidR="53873480">
        <w:rPr>
          <w:rFonts w:ascii="Calibri" w:hAnsi="Calibri" w:eastAsia="Calibri" w:cs="Calibri" w:asciiTheme="minorAscii" w:hAnsiTheme="minorAscii" w:eastAsiaTheme="minorAscii" w:cstheme="minorAscii"/>
          <w:b w:val="0"/>
          <w:bCs w:val="0"/>
          <w:sz w:val="24"/>
          <w:szCs w:val="24"/>
        </w:rPr>
        <w:t>).</w:t>
      </w:r>
    </w:p>
    <w:p xmlns:wp14="http://schemas.microsoft.com/office/word/2010/wordml" w:rsidRPr="00A84750" w:rsidR="005624F1" w:rsidP="53873480" w:rsidRDefault="005624F1" w14:paraId="29FFC756" wp14:textId="77777777">
      <w:pPr>
        <w:numPr>
          <w:ilvl w:val="0"/>
          <w:numId w:val="44"/>
        </w:numPr>
        <w:outlineLvl w:val="0"/>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Trygghet och </w:t>
      </w:r>
      <w:proofErr w:type="spellStart"/>
      <w:r w:rsidRPr="53873480" w:rsidR="53873480">
        <w:rPr>
          <w:rFonts w:ascii="Calibri" w:hAnsi="Calibri" w:eastAsia="Calibri" w:cs="Calibri" w:asciiTheme="minorAscii" w:hAnsiTheme="minorAscii" w:eastAsiaTheme="minorAscii" w:cstheme="minorAscii"/>
        </w:rPr>
        <w:t>studiero</w:t>
      </w:r>
      <w:proofErr w:type="spellEnd"/>
    </w:p>
    <w:p xmlns:wp14="http://schemas.microsoft.com/office/word/2010/wordml" w:rsidR="00F43BBC" w:rsidP="00F43BBC" w:rsidRDefault="00F43BBC" w14:paraId="2946DB82" wp14:textId="77777777">
      <w:pPr>
        <w:ind w:left="792"/>
        <w:outlineLvl w:val="0"/>
        <w:rPr>
          <w:rFonts w:asciiTheme="minorHAnsi" w:hAnsiTheme="minorHAnsi" w:cstheme="minorHAnsi"/>
          <w:b/>
          <w:szCs w:val="24"/>
        </w:rPr>
      </w:pPr>
    </w:p>
    <w:p xmlns:wp14="http://schemas.microsoft.com/office/word/2010/wordml" w:rsidR="00CA3749" w:rsidP="53873480" w:rsidRDefault="00CA3749" w14:paraId="1D17CFC3" wp14:textId="77777777" wp14:noSpellErr="1">
      <w:pPr>
        <w:ind w:left="792"/>
        <w:outlineLvl w:val="0"/>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rPr>
        <w:t xml:space="preserve">Redovisning av hur periodens </w:t>
      </w:r>
      <w:r w:rsidRPr="53873480" w:rsidR="53873480">
        <w:rPr>
          <w:rFonts w:ascii="Calibri" w:hAnsi="Calibri" w:eastAsia="Calibri" w:cs="Calibri" w:asciiTheme="minorAscii" w:hAnsiTheme="minorAscii" w:eastAsiaTheme="minorAscii" w:cstheme="minorAscii"/>
          <w:b w:val="1"/>
          <w:bCs w:val="1"/>
        </w:rPr>
        <w:t>undersökning</w:t>
      </w:r>
      <w:r w:rsidRPr="53873480" w:rsidR="53873480">
        <w:rPr>
          <w:rFonts w:ascii="Calibri" w:hAnsi="Calibri" w:eastAsia="Calibri" w:cs="Calibri" w:asciiTheme="minorAscii" w:hAnsiTheme="minorAscii" w:eastAsiaTheme="minorAscii" w:cstheme="minorAscii"/>
          <w:b w:val="1"/>
          <w:bCs w:val="1"/>
        </w:rPr>
        <w:t xml:space="preserve"> har gått til</w:t>
      </w:r>
      <w:r w:rsidRPr="53873480" w:rsidR="53873480">
        <w:rPr>
          <w:rFonts w:ascii="Calibri" w:hAnsi="Calibri" w:eastAsia="Calibri" w:cs="Calibri" w:asciiTheme="minorAscii" w:hAnsiTheme="minorAscii" w:eastAsiaTheme="minorAscii" w:cstheme="minorAscii"/>
          <w:b w:val="1"/>
          <w:bCs w:val="1"/>
        </w:rPr>
        <w:t xml:space="preserve">l och hur personalen och </w:t>
      </w:r>
      <w:r w:rsidRPr="53873480" w:rsidR="53873480">
        <w:rPr>
          <w:rFonts w:ascii="Calibri" w:hAnsi="Calibri" w:eastAsia="Calibri" w:cs="Calibri" w:asciiTheme="minorAscii" w:hAnsiTheme="minorAscii" w:eastAsiaTheme="minorAscii" w:cstheme="minorAscii"/>
          <w:b w:val="1"/>
          <w:bCs w:val="1"/>
        </w:rPr>
        <w:t>eleverna har medverkat</w:t>
      </w:r>
    </w:p>
    <w:p xmlns:wp14="http://schemas.microsoft.com/office/word/2010/wordml" w:rsidRPr="00A84750" w:rsidR="00F0430A" w:rsidP="0024795F" w:rsidRDefault="00F0430A" w14:paraId="5997CC1D" wp14:textId="77777777">
      <w:pPr>
        <w:autoSpaceDE w:val="0"/>
        <w:autoSpaceDN w:val="0"/>
        <w:adjustRightInd w:val="0"/>
        <w:rPr>
          <w:rFonts w:asciiTheme="minorHAnsi" w:hAnsiTheme="minorHAnsi" w:cstheme="minorHAnsi"/>
        </w:rPr>
      </w:pPr>
    </w:p>
    <w:p xmlns:wp14="http://schemas.microsoft.com/office/word/2010/wordml" w:rsidRPr="002F3541" w:rsidR="00C56A35" w:rsidP="53873480" w:rsidRDefault="002E30EB" w14:paraId="268CB737" wp14:textId="77777777" wp14:noSpellErr="1">
      <w:pPr>
        <w:pStyle w:val="Liststycke"/>
        <w:numPr>
          <w:ilvl w:val="0"/>
          <w:numId w:val="18"/>
        </w:numPr>
        <w:autoSpaceDE w:val="0"/>
        <w:autoSpaceDN w:val="0"/>
        <w:adjustRightInd w:val="0"/>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En trygghetsvandring</w:t>
      </w:r>
      <w:r w:rsidRPr="53873480" w:rsidR="53873480">
        <w:rPr>
          <w:rFonts w:ascii="Calibri" w:hAnsi="Calibri" w:eastAsia="Calibri" w:cs="Calibri" w:asciiTheme="minorAscii" w:hAnsiTheme="minorAscii" w:eastAsiaTheme="minorAscii" w:cstheme="minorAscii"/>
        </w:rPr>
        <w:t xml:space="preserve"> med karta över skolan</w:t>
      </w:r>
      <w:r w:rsidRPr="53873480" w:rsidR="53873480">
        <w:rPr>
          <w:rFonts w:ascii="Calibri" w:hAnsi="Calibri" w:eastAsia="Calibri" w:cs="Calibri" w:asciiTheme="minorAscii" w:hAnsiTheme="minorAscii" w:eastAsiaTheme="minorAscii" w:cstheme="minorAscii"/>
        </w:rPr>
        <w:t xml:space="preserve"> </w:t>
      </w:r>
      <w:r w:rsidRPr="53873480" w:rsidR="53873480">
        <w:rPr>
          <w:rFonts w:ascii="Calibri" w:hAnsi="Calibri" w:eastAsia="Calibri" w:cs="Calibri" w:asciiTheme="minorAscii" w:hAnsiTheme="minorAscii" w:eastAsiaTheme="minorAscii" w:cstheme="minorAscii"/>
        </w:rPr>
        <w:t xml:space="preserve">har </w:t>
      </w:r>
      <w:r w:rsidRPr="53873480" w:rsidR="53873480">
        <w:rPr>
          <w:rFonts w:ascii="Calibri" w:hAnsi="Calibri" w:eastAsia="Calibri" w:cs="Calibri" w:asciiTheme="minorAscii" w:hAnsiTheme="minorAscii" w:eastAsiaTheme="minorAscii" w:cstheme="minorAscii"/>
        </w:rPr>
        <w:t>genomför</w:t>
      </w:r>
      <w:r w:rsidRPr="53873480" w:rsidR="53873480">
        <w:rPr>
          <w:rFonts w:ascii="Calibri" w:hAnsi="Calibri" w:eastAsia="Calibri" w:cs="Calibri" w:asciiTheme="minorAscii" w:hAnsiTheme="minorAscii" w:eastAsiaTheme="minorAscii" w:cstheme="minorAscii"/>
        </w:rPr>
        <w:t>t</w:t>
      </w:r>
      <w:r w:rsidRPr="53873480" w:rsidR="53873480">
        <w:rPr>
          <w:rFonts w:ascii="Calibri" w:hAnsi="Calibri" w:eastAsia="Calibri" w:cs="Calibri" w:asciiTheme="minorAscii" w:hAnsiTheme="minorAscii" w:eastAsiaTheme="minorAscii" w:cstheme="minorAscii"/>
        </w:rPr>
        <w:t>s där alla elever i skolan under ledning av elevrådet</w:t>
      </w:r>
      <w:r w:rsidRPr="53873480" w:rsidR="53873480">
        <w:rPr>
          <w:rFonts w:ascii="Calibri" w:hAnsi="Calibri" w:eastAsia="Calibri" w:cs="Calibri" w:asciiTheme="minorAscii" w:hAnsiTheme="minorAscii" w:eastAsiaTheme="minorAscii" w:cstheme="minorAscii"/>
        </w:rPr>
        <w:t xml:space="preserve"> markera</w:t>
      </w:r>
      <w:r w:rsidRPr="53873480" w:rsidR="53873480">
        <w:rPr>
          <w:rFonts w:ascii="Calibri" w:hAnsi="Calibri" w:eastAsia="Calibri" w:cs="Calibri" w:asciiTheme="minorAscii" w:hAnsiTheme="minorAscii" w:eastAsiaTheme="minorAscii" w:cstheme="minorAscii"/>
        </w:rPr>
        <w:t>r</w:t>
      </w:r>
      <w:r w:rsidRPr="53873480" w:rsidR="53873480">
        <w:rPr>
          <w:rFonts w:ascii="Calibri" w:hAnsi="Calibri" w:eastAsia="Calibri" w:cs="Calibri" w:asciiTheme="minorAscii" w:hAnsiTheme="minorAscii" w:eastAsiaTheme="minorAscii" w:cstheme="minorAscii"/>
        </w:rPr>
        <w:t xml:space="preserve"> platser som upplevs som otrygga. </w:t>
      </w:r>
      <w:r w:rsidRPr="53873480" w:rsidR="53873480">
        <w:rPr>
          <w:rFonts w:ascii="Calibri" w:hAnsi="Calibri" w:eastAsia="Calibri" w:cs="Calibri" w:asciiTheme="minorAscii" w:hAnsiTheme="minorAscii" w:eastAsiaTheme="minorAscii" w:cstheme="minorAscii"/>
        </w:rPr>
        <w:t>Kurator och biträdande rektor</w:t>
      </w:r>
      <w:r w:rsidRPr="53873480" w:rsidR="53873480">
        <w:rPr>
          <w:rFonts w:ascii="Calibri" w:hAnsi="Calibri" w:eastAsia="Calibri" w:cs="Calibri" w:asciiTheme="minorAscii" w:hAnsiTheme="minorAscii" w:eastAsiaTheme="minorAscii" w:cstheme="minorAscii"/>
        </w:rPr>
        <w:t xml:space="preserve"> analyserar</w:t>
      </w:r>
      <w:r w:rsidRPr="53873480" w:rsidR="53873480">
        <w:rPr>
          <w:rFonts w:ascii="Calibri" w:hAnsi="Calibri" w:eastAsia="Calibri" w:cs="Calibri" w:asciiTheme="minorAscii" w:hAnsiTheme="minorAscii" w:eastAsiaTheme="minorAscii" w:cstheme="minorAscii"/>
        </w:rPr>
        <w:t>, sammanställer</w:t>
      </w:r>
      <w:r w:rsidRPr="53873480" w:rsidR="53873480">
        <w:rPr>
          <w:rFonts w:ascii="Calibri" w:hAnsi="Calibri" w:eastAsia="Calibri" w:cs="Calibri" w:asciiTheme="minorAscii" w:hAnsiTheme="minorAscii" w:eastAsiaTheme="minorAscii" w:cstheme="minorAscii"/>
        </w:rPr>
        <w:t xml:space="preserve"> och följer upp resultatet.</w:t>
      </w:r>
      <w:r w:rsidRPr="53873480" w:rsidR="53873480">
        <w:rPr>
          <w:rFonts w:ascii="Calibri" w:hAnsi="Calibri" w:eastAsia="Calibri" w:cs="Calibri" w:asciiTheme="minorAscii" w:hAnsiTheme="minorAscii" w:eastAsiaTheme="minorAscii" w:cstheme="minorAscii"/>
          <w:b w:val="1"/>
          <w:bCs w:val="1"/>
        </w:rPr>
        <w:t xml:space="preserve"> </w:t>
      </w:r>
    </w:p>
    <w:p xmlns:wp14="http://schemas.microsoft.com/office/word/2010/wordml" w:rsidRPr="00A84750" w:rsidR="000A2384" w:rsidP="006865ED" w:rsidRDefault="000A2384" w14:paraId="110FFD37" wp14:textId="77777777">
      <w:pPr>
        <w:autoSpaceDE w:val="0"/>
        <w:autoSpaceDN w:val="0"/>
        <w:adjustRightInd w:val="0"/>
        <w:ind w:left="432"/>
        <w:rPr>
          <w:rFonts w:asciiTheme="minorHAnsi" w:hAnsiTheme="minorHAnsi" w:cstheme="minorHAnsi"/>
        </w:rPr>
      </w:pPr>
    </w:p>
    <w:p xmlns:wp14="http://schemas.microsoft.com/office/word/2010/wordml" w:rsidRPr="003A0D07" w:rsidR="003A0D07" w:rsidP="53873480" w:rsidRDefault="00F0430A" w14:paraId="3F55816A" wp14:textId="77777777" wp14:noSpellErr="1">
      <w:pPr>
        <w:pStyle w:val="Liststycke"/>
        <w:numPr>
          <w:ilvl w:val="0"/>
          <w:numId w:val="18"/>
        </w:numPr>
        <w:autoSpaceDE w:val="0"/>
        <w:autoSpaceDN w:val="0"/>
        <w:adjustRightInd w:val="0"/>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Enkätsvaren</w:t>
      </w:r>
      <w:r w:rsidRPr="53873480" w:rsidR="53873480">
        <w:rPr>
          <w:rFonts w:ascii="Calibri" w:hAnsi="Calibri" w:eastAsia="Calibri" w:cs="Calibri" w:asciiTheme="minorAscii" w:hAnsiTheme="minorAscii" w:eastAsiaTheme="minorAscii" w:cstheme="minorAscii"/>
        </w:rPr>
        <w:t xml:space="preserve"> från SKL används</w:t>
      </w:r>
      <w:r w:rsidRPr="53873480" w:rsidR="53873480">
        <w:rPr>
          <w:rFonts w:ascii="Calibri" w:hAnsi="Calibri" w:eastAsia="Calibri" w:cs="Calibri" w:asciiTheme="minorAscii" w:hAnsiTheme="minorAscii" w:eastAsiaTheme="minorAscii" w:cstheme="minorAscii"/>
        </w:rPr>
        <w:t xml:space="preserve"> för att se vilka risker som kan identifieras. </w:t>
      </w:r>
    </w:p>
    <w:p xmlns:wp14="http://schemas.microsoft.com/office/word/2010/wordml" w:rsidRPr="003A0D07" w:rsidR="003A0D07" w:rsidP="003A0D07" w:rsidRDefault="003A0D07" w14:paraId="6B699379" wp14:textId="77777777">
      <w:pPr>
        <w:pStyle w:val="Liststycke"/>
        <w:autoSpaceDE w:val="0"/>
        <w:autoSpaceDN w:val="0"/>
        <w:adjustRightInd w:val="0"/>
        <w:ind w:left="792"/>
        <w:rPr>
          <w:rFonts w:asciiTheme="minorHAnsi" w:hAnsiTheme="minorHAnsi" w:cstheme="minorHAnsi"/>
        </w:rPr>
      </w:pPr>
    </w:p>
    <w:p xmlns:wp14="http://schemas.microsoft.com/office/word/2010/wordml" w:rsidRPr="008F0DE2" w:rsidR="00FF6A42" w:rsidP="53873480" w:rsidRDefault="003A0D07" w14:paraId="4B32EABE" wp14:textId="77777777">
      <w:pPr>
        <w:pStyle w:val="Liststycke"/>
        <w:numPr>
          <w:ilvl w:val="0"/>
          <w:numId w:val="18"/>
        </w:numPr>
        <w:autoSpaceDE w:val="0"/>
        <w:autoSpaceDN w:val="0"/>
        <w:adjustRightInd w:val="0"/>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Intervjuer gällande elevers upplevda </w:t>
      </w:r>
      <w:proofErr w:type="spellStart"/>
      <w:r w:rsidRPr="53873480" w:rsidR="53873480">
        <w:rPr>
          <w:rFonts w:ascii="Calibri" w:hAnsi="Calibri" w:eastAsia="Calibri" w:cs="Calibri" w:asciiTheme="minorAscii" w:hAnsiTheme="minorAscii" w:eastAsiaTheme="minorAscii" w:cstheme="minorAscii"/>
        </w:rPr>
        <w:t>studiero</w:t>
      </w:r>
      <w:proofErr w:type="spellEnd"/>
      <w:r w:rsidRPr="53873480" w:rsidR="53873480">
        <w:rPr>
          <w:rFonts w:ascii="Calibri" w:hAnsi="Calibri" w:eastAsia="Calibri" w:cs="Calibri" w:asciiTheme="minorAscii" w:hAnsiTheme="minorAscii" w:eastAsiaTheme="minorAscii" w:cstheme="minorAscii"/>
        </w:rPr>
        <w:t xml:space="preserve"> med två elever </w:t>
      </w:r>
      <w:r w:rsidRPr="53873480" w:rsidR="53873480">
        <w:rPr>
          <w:rFonts w:ascii="Calibri" w:hAnsi="Calibri" w:eastAsia="Calibri" w:cs="Calibri" w:asciiTheme="minorAscii" w:hAnsiTheme="minorAscii" w:eastAsiaTheme="minorAscii" w:cstheme="minorAscii"/>
        </w:rPr>
        <w:t>i varje klass, varje termin.</w:t>
      </w:r>
    </w:p>
    <w:p xmlns:wp14="http://schemas.microsoft.com/office/word/2010/wordml" w:rsidRPr="00A84750" w:rsidR="00CA3749" w:rsidP="53873480" w:rsidRDefault="00C55F13" w14:paraId="6A08730F" wp14:textId="77777777" wp14:noSpellErr="1">
      <w:pPr>
        <w:rPr>
          <w:rFonts w:ascii="Calibri" w:hAnsi="Calibri" w:eastAsia="Calibri" w:cs="Calibri" w:asciiTheme="minorAscii" w:hAnsiTheme="minorAscii" w:eastAsiaTheme="minorAscii" w:cstheme="minorAscii"/>
          <w:b w:val="1"/>
          <w:bCs w:val="1"/>
        </w:rPr>
      </w:pPr>
      <w:r w:rsidRPr="53873480">
        <w:rPr>
          <w:rFonts w:ascii="Calibri" w:hAnsi="Calibri" w:eastAsia="Calibri" w:cs="Calibri" w:asciiTheme="minorAscii" w:hAnsiTheme="minorAscii" w:eastAsiaTheme="minorAscii" w:cstheme="minorAscii"/>
          <w:b w:val="1"/>
          <w:bCs w:val="1"/>
        </w:rPr>
        <w:br w:type="page"/>
      </w:r>
      <w:r w:rsidRPr="53873480" w:rsidR="53873480">
        <w:rPr>
          <w:rFonts w:ascii="Calibri" w:hAnsi="Calibri" w:eastAsia="Calibri" w:cs="Calibri" w:asciiTheme="minorAscii" w:hAnsiTheme="minorAscii" w:eastAsiaTheme="minorAscii" w:cstheme="minorAscii"/>
          <w:b w:val="1"/>
          <w:bCs w:val="1"/>
        </w:rPr>
        <w:t xml:space="preserve">Redovisning av </w:t>
      </w:r>
      <w:r w:rsidRPr="53873480" w:rsidR="53873480">
        <w:rPr>
          <w:rFonts w:ascii="Calibri" w:hAnsi="Calibri" w:eastAsia="Calibri" w:cs="Calibri" w:asciiTheme="minorAscii" w:hAnsiTheme="minorAscii" w:eastAsiaTheme="minorAscii" w:cstheme="minorAscii"/>
          <w:b w:val="1"/>
          <w:bCs w:val="1"/>
        </w:rPr>
        <w:t>undersökningens</w:t>
      </w:r>
      <w:r w:rsidRPr="53873480" w:rsidR="53873480">
        <w:rPr>
          <w:rFonts w:ascii="Calibri" w:hAnsi="Calibri" w:eastAsia="Calibri" w:cs="Calibri" w:asciiTheme="minorAscii" w:hAnsiTheme="minorAscii" w:eastAsiaTheme="minorAscii" w:cstheme="minorAscii"/>
          <w:b w:val="1"/>
          <w:bCs w:val="1"/>
        </w:rPr>
        <w:t xml:space="preserve"> resultat </w:t>
      </w:r>
    </w:p>
    <w:p xmlns:wp14="http://schemas.microsoft.com/office/word/2010/wordml" w:rsidR="008C7492" w:rsidP="008C7492" w:rsidRDefault="008C7492" w14:paraId="3FE9F23F" wp14:textId="77777777">
      <w:pPr>
        <w:rPr>
          <w:rFonts w:asciiTheme="minorHAnsi" w:hAnsiTheme="minorHAnsi" w:cstheme="minorHAnsi"/>
          <w:szCs w:val="24"/>
        </w:rPr>
      </w:pPr>
    </w:p>
    <w:p xmlns:wp14="http://schemas.microsoft.com/office/word/2010/wordml" w:rsidRPr="002152D9" w:rsidR="003A0D07" w:rsidP="53873480" w:rsidRDefault="003A0D07" w14:paraId="2E3E46AB" wp14:textId="77777777" wp14:noSpellErr="1">
      <w:pPr>
        <w:pStyle w:val="Liststycke"/>
        <w:numPr>
          <w:ilvl w:val="0"/>
          <w:numId w:val="19"/>
        </w:numPr>
        <w:rPr>
          <w:rFonts w:ascii="Calibri" w:hAnsi="Calibri" w:eastAsia="Calibri" w:cs="Calibri" w:asciiTheme="minorAscii" w:hAnsiTheme="minorAscii" w:eastAsiaTheme="minorAscii" w:cstheme="minorAscii"/>
          <w:lang w:eastAsia="en-US"/>
        </w:rPr>
      </w:pPr>
      <w:r w:rsidRPr="53873480">
        <w:rPr>
          <w:rFonts w:ascii="Calibri" w:hAnsi="Calibri" w:eastAsia="Calibri" w:cs="Calibri" w:asciiTheme="minorAscii" w:hAnsiTheme="minorAscii" w:eastAsiaTheme="minorAscii" w:cstheme="minorAscii"/>
          <w:kern w:val="3"/>
          <w:lang w:eastAsia="en-US"/>
        </w:rPr>
        <w:t>Merparten av elever som fyllde i trygghetskartan upplevde skolan som trygg. Det fanns dock några platser som upplevdes otrygga av en del och några av dem handlade om rasterna, men också när man förflyttade sig i delar av skolan. De platser som utmärkte sig som otrygga var flertalet av kapprummen, matsalen samt idrottshallen/omklädningsrum.</w:t>
      </w:r>
    </w:p>
    <w:p xmlns:wp14="http://schemas.microsoft.com/office/word/2010/wordml" w:rsidRPr="002B4B82" w:rsidR="003A0D07" w:rsidP="003A0D07" w:rsidRDefault="003A0D07" w14:paraId="1F72F646" wp14:textId="77777777">
      <w:pPr>
        <w:pStyle w:val="Standard"/>
        <w:ind w:left="792"/>
        <w:rPr>
          <w:rFonts w:asciiTheme="minorHAnsi" w:hAnsiTheme="minorHAnsi" w:cstheme="minorHAnsi"/>
          <w:color w:val="FF0000"/>
          <w:highlight w:val="yellow"/>
          <w:lang w:val="sv-SE"/>
        </w:rPr>
      </w:pPr>
    </w:p>
    <w:p xmlns:wp14="http://schemas.microsoft.com/office/word/2010/wordml" w:rsidRPr="00F84F92" w:rsidR="003A0D07" w:rsidP="53873480" w:rsidRDefault="000823EC" w14:paraId="7DB70DDA" wp14:textId="77777777" wp14:noSpellErr="1">
      <w:pPr>
        <w:pStyle w:val="Standard"/>
        <w:numPr>
          <w:ilvl w:val="0"/>
          <w:numId w:val="19"/>
        </w:numPr>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De frågor som har fått högst positiv respons</w:t>
      </w:r>
      <w:r w:rsidRPr="53873480" w:rsidR="53873480">
        <w:rPr>
          <w:rFonts w:ascii="Calibri" w:hAnsi="Calibri" w:eastAsia="Calibri" w:cs="Calibri" w:asciiTheme="minorAscii" w:hAnsiTheme="minorAscii" w:eastAsiaTheme="minorAscii" w:cstheme="minorAscii"/>
          <w:lang w:val="sv-SE"/>
        </w:rPr>
        <w:t xml:space="preserve"> i SKL-enkäterna</w:t>
      </w:r>
      <w:r w:rsidRPr="53873480" w:rsidR="53873480">
        <w:rPr>
          <w:rFonts w:ascii="Calibri" w:hAnsi="Calibri" w:eastAsia="Calibri" w:cs="Calibri" w:asciiTheme="minorAscii" w:hAnsiTheme="minorAscii" w:eastAsiaTheme="minorAscii" w:cstheme="minorAscii"/>
          <w:lang w:val="sv-SE"/>
        </w:rPr>
        <w:t xml:space="preserve"> är om eleverna känner sig trygga i skolan, samt om lärarna i skolan hjälper eleverna i skolarbetet om eleverna behöver det.</w:t>
      </w:r>
      <w:r w:rsidRPr="53873480" w:rsidR="53873480">
        <w:rPr>
          <w:rFonts w:ascii="Calibri" w:hAnsi="Calibri" w:eastAsia="Calibri" w:cs="Calibri" w:asciiTheme="minorAscii" w:hAnsiTheme="minorAscii" w:eastAsiaTheme="minorAscii" w:cstheme="minorAscii"/>
          <w:lang w:val="sv-SE"/>
        </w:rPr>
        <w:t xml:space="preserve"> 89% uppger att de känner sig trygga i skolan, vilket är en ökning sedan förra året.</w:t>
      </w:r>
      <w:r w:rsidRPr="53873480" w:rsidR="53873480">
        <w:rPr>
          <w:rFonts w:ascii="Calibri" w:hAnsi="Calibri" w:eastAsia="Calibri" w:cs="Calibri" w:asciiTheme="minorAscii" w:hAnsiTheme="minorAscii" w:eastAsiaTheme="minorAscii" w:cstheme="minorAscii"/>
          <w:lang w:val="sv-SE"/>
        </w:rPr>
        <w:t xml:space="preserve"> </w:t>
      </w:r>
      <w:r w:rsidRPr="53873480" w:rsidR="53873480">
        <w:rPr>
          <w:rFonts w:ascii="Calibri" w:hAnsi="Calibri" w:eastAsia="Calibri" w:cs="Calibri" w:asciiTheme="minorAscii" w:hAnsiTheme="minorAscii" w:eastAsiaTheme="minorAscii" w:cstheme="minorAscii"/>
          <w:lang w:val="sv-SE"/>
        </w:rPr>
        <w:t>Den frågan med lägst u</w:t>
      </w:r>
      <w:r w:rsidRPr="53873480" w:rsidR="53873480">
        <w:rPr>
          <w:rFonts w:ascii="Calibri" w:hAnsi="Calibri" w:eastAsia="Calibri" w:cs="Calibri" w:asciiTheme="minorAscii" w:hAnsiTheme="minorAscii" w:eastAsiaTheme="minorAscii" w:cstheme="minorAscii"/>
          <w:lang w:val="sv-SE"/>
        </w:rPr>
        <w:t>pplevd tillfredsställelse gäller</w:t>
      </w:r>
      <w:r w:rsidRPr="53873480" w:rsidR="53873480">
        <w:rPr>
          <w:rFonts w:ascii="Calibri" w:hAnsi="Calibri" w:eastAsia="Calibri" w:cs="Calibri" w:asciiTheme="minorAscii" w:hAnsiTheme="minorAscii" w:eastAsiaTheme="minorAscii" w:cstheme="minorAscii"/>
          <w:lang w:val="sv-SE"/>
        </w:rPr>
        <w:t xml:space="preserve"> elevernas nyfikenhet till att lära sig mer.</w:t>
      </w:r>
      <w:r w:rsidRPr="53873480" w:rsidR="53873480">
        <w:rPr>
          <w:rFonts w:ascii="Calibri" w:hAnsi="Calibri" w:eastAsia="Calibri" w:cs="Calibri" w:asciiTheme="minorAscii" w:hAnsiTheme="minorAscii" w:eastAsiaTheme="minorAscii" w:cstheme="minorAscii"/>
          <w:lang w:val="sv-SE"/>
        </w:rPr>
        <w:t xml:space="preserve"> </w:t>
      </w:r>
    </w:p>
    <w:p xmlns:wp14="http://schemas.microsoft.com/office/word/2010/wordml" w:rsidRPr="002B4B82" w:rsidR="003A0D07" w:rsidP="000823EC" w:rsidRDefault="003A0D07" w14:paraId="08CE6F91" wp14:textId="77777777">
      <w:pPr>
        <w:pStyle w:val="Standard"/>
        <w:ind w:left="792"/>
        <w:rPr>
          <w:rFonts w:asciiTheme="minorHAnsi" w:hAnsiTheme="minorHAnsi" w:cstheme="minorHAnsi"/>
          <w:b/>
          <w:color w:val="FF0000"/>
          <w:highlight w:val="yellow"/>
          <w:lang w:val="sv-SE"/>
        </w:rPr>
      </w:pPr>
    </w:p>
    <w:p xmlns:wp14="http://schemas.microsoft.com/office/word/2010/wordml" w:rsidRPr="00F84F92" w:rsidR="00047DF0" w:rsidP="53873480" w:rsidRDefault="003A0D07" w14:paraId="3820233D" wp14:textId="77777777">
      <w:pPr>
        <w:pStyle w:val="Standard"/>
        <w:numPr>
          <w:ilvl w:val="0"/>
          <w:numId w:val="19"/>
        </w:numPr>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Intervjuer</w:t>
      </w:r>
      <w:r w:rsidRPr="53873480" w:rsidR="53873480">
        <w:rPr>
          <w:rFonts w:ascii="Calibri" w:hAnsi="Calibri" w:eastAsia="Calibri" w:cs="Calibri" w:asciiTheme="minorAscii" w:hAnsiTheme="minorAscii" w:eastAsiaTheme="minorAscii" w:cstheme="minorAscii"/>
          <w:lang w:val="sv-SE"/>
        </w:rPr>
        <w:t xml:space="preserve">nas resultat visade att det i vissa klasser råder bättre </w:t>
      </w:r>
      <w:proofErr w:type="spellStart"/>
      <w:r w:rsidRPr="53873480" w:rsidR="53873480">
        <w:rPr>
          <w:rFonts w:ascii="Calibri" w:hAnsi="Calibri" w:eastAsia="Calibri" w:cs="Calibri" w:asciiTheme="minorAscii" w:hAnsiTheme="minorAscii" w:eastAsiaTheme="minorAscii" w:cstheme="minorAscii"/>
          <w:lang w:val="sv-SE"/>
        </w:rPr>
        <w:t>studiero</w:t>
      </w:r>
      <w:proofErr w:type="spellEnd"/>
      <w:r w:rsidRPr="53873480" w:rsidR="53873480">
        <w:rPr>
          <w:rFonts w:ascii="Calibri" w:hAnsi="Calibri" w:eastAsia="Calibri" w:cs="Calibri" w:asciiTheme="minorAscii" w:hAnsiTheme="minorAscii" w:eastAsiaTheme="minorAscii" w:cstheme="minorAscii"/>
          <w:lang w:val="sv-SE"/>
        </w:rPr>
        <w:t xml:space="preserve"> än i andra. </w:t>
      </w:r>
      <w:r w:rsidRPr="53873480" w:rsidR="53873480">
        <w:rPr>
          <w:rFonts w:ascii="Calibri" w:hAnsi="Calibri" w:eastAsia="Calibri" w:cs="Calibri" w:asciiTheme="minorAscii" w:hAnsiTheme="minorAscii" w:eastAsiaTheme="minorAscii" w:cstheme="minorAscii"/>
          <w:lang w:val="sv-SE"/>
        </w:rPr>
        <w:t xml:space="preserve">Den upplevda </w:t>
      </w:r>
      <w:proofErr w:type="spellStart"/>
      <w:r w:rsidRPr="53873480" w:rsidR="53873480">
        <w:rPr>
          <w:rFonts w:ascii="Calibri" w:hAnsi="Calibri" w:eastAsia="Calibri" w:cs="Calibri" w:asciiTheme="minorAscii" w:hAnsiTheme="minorAscii" w:eastAsiaTheme="minorAscii" w:cstheme="minorAscii"/>
          <w:lang w:val="sv-SE"/>
        </w:rPr>
        <w:t>stud</w:t>
      </w:r>
      <w:r w:rsidRPr="53873480" w:rsidR="53873480">
        <w:rPr>
          <w:rFonts w:ascii="Calibri" w:hAnsi="Calibri" w:eastAsia="Calibri" w:cs="Calibri" w:asciiTheme="minorAscii" w:hAnsiTheme="minorAscii" w:eastAsiaTheme="minorAscii" w:cstheme="minorAscii"/>
          <w:lang w:val="sv-SE"/>
        </w:rPr>
        <w:t>ieron</w:t>
      </w:r>
      <w:proofErr w:type="spellEnd"/>
      <w:r w:rsidRPr="53873480" w:rsidR="53873480">
        <w:rPr>
          <w:rFonts w:ascii="Calibri" w:hAnsi="Calibri" w:eastAsia="Calibri" w:cs="Calibri" w:asciiTheme="minorAscii" w:hAnsiTheme="minorAscii" w:eastAsiaTheme="minorAscii" w:cstheme="minorAscii"/>
          <w:lang w:val="sv-SE"/>
        </w:rPr>
        <w:t xml:space="preserve"> </w:t>
      </w:r>
      <w:r w:rsidRPr="53873480" w:rsidR="53873480">
        <w:rPr>
          <w:rFonts w:ascii="Calibri" w:hAnsi="Calibri" w:eastAsia="Calibri" w:cs="Calibri" w:asciiTheme="minorAscii" w:hAnsiTheme="minorAscii" w:eastAsiaTheme="minorAscii" w:cstheme="minorAscii"/>
          <w:lang w:val="sv-SE"/>
        </w:rPr>
        <w:t>skiljde sig bland eleverna och vissa klassammansättningar</w:t>
      </w:r>
      <w:r w:rsidRPr="53873480" w:rsidR="53873480">
        <w:rPr>
          <w:rFonts w:ascii="Calibri" w:hAnsi="Calibri" w:eastAsia="Calibri" w:cs="Calibri" w:asciiTheme="minorAscii" w:hAnsiTheme="minorAscii" w:eastAsiaTheme="minorAscii" w:cstheme="minorAscii"/>
          <w:lang w:val="sv-SE"/>
        </w:rPr>
        <w:t xml:space="preserve"> och berodde även på vilket ämne</w:t>
      </w:r>
      <w:r w:rsidRPr="53873480" w:rsidR="53873480">
        <w:rPr>
          <w:rFonts w:ascii="Calibri" w:hAnsi="Calibri" w:eastAsia="Calibri" w:cs="Calibri" w:asciiTheme="minorAscii" w:hAnsiTheme="minorAscii" w:eastAsiaTheme="minorAscii" w:cstheme="minorAscii"/>
          <w:lang w:val="sv-SE"/>
        </w:rPr>
        <w:t xml:space="preserve"> eleverna syftade på.</w:t>
      </w:r>
    </w:p>
    <w:p xmlns:wp14="http://schemas.microsoft.com/office/word/2010/wordml" w:rsidRPr="002153F4" w:rsidR="002E30EB" w:rsidP="002153F4" w:rsidRDefault="002E30EB" w14:paraId="61CDCEAD" wp14:textId="77777777">
      <w:pPr>
        <w:rPr>
          <w:rFonts w:asciiTheme="minorHAnsi" w:hAnsiTheme="minorHAnsi" w:cstheme="minorHAnsi"/>
        </w:rPr>
      </w:pPr>
    </w:p>
    <w:p xmlns:wp14="http://schemas.microsoft.com/office/word/2010/wordml" w:rsidR="008A45F2" w:rsidP="008A45F2" w:rsidRDefault="008A45F2" w14:paraId="6BB9E253" wp14:textId="77777777">
      <w:pPr>
        <w:pStyle w:val="Liststycke"/>
        <w:rPr>
          <w:rFonts w:asciiTheme="minorHAnsi" w:hAnsiTheme="minorHAnsi" w:cstheme="minorHAnsi"/>
        </w:rPr>
      </w:pPr>
    </w:p>
    <w:p xmlns:wp14="http://schemas.microsoft.com/office/word/2010/wordml" w:rsidR="00AB1F78" w:rsidP="008A45F2" w:rsidRDefault="00AB1F78" w14:paraId="23DE523C" wp14:textId="77777777">
      <w:pPr>
        <w:pStyle w:val="Liststycke"/>
        <w:rPr>
          <w:rFonts w:asciiTheme="minorHAnsi" w:hAnsiTheme="minorHAnsi" w:cstheme="minorHAnsi"/>
        </w:rPr>
      </w:pPr>
    </w:p>
    <w:p xmlns:wp14="http://schemas.microsoft.com/office/word/2010/wordml" w:rsidR="00AB1F78" w:rsidP="008A45F2" w:rsidRDefault="00AB1F78" w14:paraId="52E56223" wp14:textId="77777777">
      <w:pPr>
        <w:pStyle w:val="Liststycke"/>
        <w:rPr>
          <w:rFonts w:asciiTheme="minorHAnsi" w:hAnsiTheme="minorHAnsi" w:cstheme="minorHAnsi"/>
        </w:rPr>
      </w:pPr>
    </w:p>
    <w:p xmlns:wp14="http://schemas.microsoft.com/office/word/2010/wordml" w:rsidRPr="00A84750" w:rsidR="00AB1F78" w:rsidP="008A45F2" w:rsidRDefault="00AB1F78" w14:paraId="07547A01" wp14:textId="77777777">
      <w:pPr>
        <w:pStyle w:val="Liststycke"/>
        <w:rPr>
          <w:rFonts w:asciiTheme="minorHAnsi" w:hAnsiTheme="minorHAnsi" w:cstheme="minorHAnsi"/>
        </w:rPr>
      </w:pPr>
    </w:p>
    <w:p xmlns:wp14="http://schemas.microsoft.com/office/word/2010/wordml" w:rsidRPr="006D494D" w:rsidR="006E15A5" w:rsidP="53873480" w:rsidRDefault="0024795F" w14:paraId="24C94803" wp14:textId="77777777" wp14:noSpellErr="1">
      <w:pPr>
        <w:rPr>
          <w:rFonts w:ascii="Calibri" w:hAnsi="Calibri" w:eastAsia="Calibri" w:cs="Calibri" w:asciiTheme="minorAscii" w:hAnsiTheme="minorAscii" w:eastAsiaTheme="minorAscii" w:cstheme="minorAscii"/>
          <w:b w:val="1"/>
          <w:bCs w:val="1"/>
          <w:sz w:val="28"/>
          <w:szCs w:val="28"/>
        </w:rPr>
      </w:pPr>
      <w:r w:rsidRPr="53873480">
        <w:rPr>
          <w:rFonts w:ascii="Calibri" w:hAnsi="Calibri" w:eastAsia="Calibri" w:cs="Calibri" w:asciiTheme="minorAscii" w:hAnsiTheme="minorAscii" w:eastAsiaTheme="minorAscii" w:cstheme="minorAscii"/>
        </w:rPr>
        <w:br w:type="page"/>
      </w:r>
      <w:r w:rsidRPr="53873480" w:rsidR="53873480">
        <w:rPr>
          <w:rFonts w:ascii="Calibri" w:hAnsi="Calibri" w:eastAsia="Calibri" w:cs="Calibri" w:asciiTheme="minorAscii" w:hAnsiTheme="minorAscii" w:eastAsiaTheme="minorAscii" w:cstheme="minorAscii"/>
          <w:b w:val="1"/>
          <w:bCs w:val="1"/>
        </w:rPr>
        <w:t xml:space="preserve">ANALYS AV </w:t>
      </w:r>
      <w:r w:rsidRPr="53873480" w:rsidR="53873480">
        <w:rPr>
          <w:rFonts w:ascii="Calibri" w:hAnsi="Calibri" w:eastAsia="Calibri" w:cs="Calibri" w:asciiTheme="minorAscii" w:hAnsiTheme="minorAscii" w:eastAsiaTheme="minorAscii" w:cstheme="minorAscii"/>
          <w:b w:val="1"/>
          <w:bCs w:val="1"/>
        </w:rPr>
        <w:t>RESULTAT</w:t>
      </w:r>
    </w:p>
    <w:p xmlns:wp14="http://schemas.microsoft.com/office/word/2010/wordml" w:rsidR="00FC01E2" w:rsidP="00F07C18" w:rsidRDefault="00FC01E2" w14:paraId="5043CB0F" wp14:textId="77777777">
      <w:pPr>
        <w:rPr>
          <w:rFonts w:asciiTheme="minorHAnsi" w:hAnsiTheme="minorHAnsi" w:cstheme="minorHAnsi"/>
          <w:szCs w:val="24"/>
        </w:rPr>
      </w:pPr>
    </w:p>
    <w:p xmlns:wp14="http://schemas.microsoft.com/office/word/2010/wordml" w:rsidR="00FC01E2" w:rsidP="53873480" w:rsidRDefault="007B5764" w14:paraId="048C5350"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Trygghetskarta</w:t>
      </w:r>
    </w:p>
    <w:p xmlns:wp14="http://schemas.microsoft.com/office/word/2010/wordml" w:rsidR="00FC01E2" w:rsidP="00F07C18" w:rsidRDefault="00FC01E2" w14:paraId="07459315" wp14:textId="77777777">
      <w:pPr>
        <w:rPr>
          <w:rFonts w:asciiTheme="minorHAnsi" w:hAnsiTheme="minorHAnsi" w:cstheme="minorHAnsi"/>
          <w:szCs w:val="24"/>
        </w:rPr>
      </w:pPr>
    </w:p>
    <w:p xmlns:wp14="http://schemas.microsoft.com/office/word/2010/wordml" w:rsidRPr="009B1058" w:rsidR="00DE305C" w:rsidP="53873480" w:rsidRDefault="00BB07CD" w14:paraId="446ED254"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Den tidigare </w:t>
      </w:r>
      <w:r w:rsidRPr="53873480" w:rsidR="53873480">
        <w:rPr>
          <w:rFonts w:ascii="Calibri" w:hAnsi="Calibri" w:eastAsia="Calibri" w:cs="Calibri" w:asciiTheme="minorAscii" w:hAnsiTheme="minorAscii" w:eastAsiaTheme="minorAscii" w:cstheme="minorAscii"/>
        </w:rPr>
        <w:t>upplevd</w:t>
      </w:r>
      <w:r w:rsidRPr="53873480" w:rsidR="53873480">
        <w:rPr>
          <w:rFonts w:ascii="Calibri" w:hAnsi="Calibri" w:eastAsia="Calibri" w:cs="Calibri" w:asciiTheme="minorAscii" w:hAnsiTheme="minorAscii" w:eastAsiaTheme="minorAscii" w:cstheme="minorAscii"/>
        </w:rPr>
        <w:t>a oron</w:t>
      </w:r>
      <w:r w:rsidRPr="53873480" w:rsidR="53873480">
        <w:rPr>
          <w:rFonts w:ascii="Calibri" w:hAnsi="Calibri" w:eastAsia="Calibri" w:cs="Calibri" w:asciiTheme="minorAscii" w:hAnsiTheme="minorAscii" w:eastAsiaTheme="minorAscii" w:cstheme="minorAscii"/>
        </w:rPr>
        <w:t xml:space="preserve"> i matsalen kan </w:t>
      </w:r>
      <w:r w:rsidRPr="53873480" w:rsidR="53873480">
        <w:rPr>
          <w:rFonts w:ascii="Calibri" w:hAnsi="Calibri" w:eastAsia="Calibri" w:cs="Calibri" w:asciiTheme="minorAscii" w:hAnsiTheme="minorAscii" w:eastAsiaTheme="minorAscii" w:cstheme="minorAscii"/>
        </w:rPr>
        <w:t>ha berott på att få i personalen var tillgängliga där. Skolan har erbjudit personalen att äta till ett förmånligt pris vilket har lett till att många fler vuxna äter i matsalen. Detta har haft stor effekt på tryggheten.</w:t>
      </w:r>
      <w:r w:rsidRPr="53873480" w:rsidR="53873480">
        <w:rPr>
          <w:rFonts w:ascii="Calibri" w:hAnsi="Calibri" w:eastAsia="Calibri" w:cs="Calibri" w:asciiTheme="minorAscii" w:hAnsiTheme="minorAscii" w:eastAsiaTheme="minorAscii" w:cstheme="minorAscii"/>
        </w:rPr>
        <w:t xml:space="preserve"> </w:t>
      </w:r>
      <w:r w:rsidRPr="53873480" w:rsidR="53873480">
        <w:rPr>
          <w:rFonts w:ascii="Calibri" w:hAnsi="Calibri" w:eastAsia="Calibri" w:cs="Calibri" w:asciiTheme="minorAscii" w:hAnsiTheme="minorAscii" w:eastAsiaTheme="minorAscii" w:cstheme="minorAscii"/>
        </w:rPr>
        <w:t xml:space="preserve">Problemet med </w:t>
      </w:r>
      <w:r w:rsidRPr="53873480" w:rsidR="53873480">
        <w:rPr>
          <w:rFonts w:ascii="Calibri" w:hAnsi="Calibri" w:eastAsia="Calibri" w:cs="Calibri" w:asciiTheme="minorAscii" w:hAnsiTheme="minorAscii" w:eastAsiaTheme="minorAscii" w:cstheme="minorAscii"/>
        </w:rPr>
        <w:t>hög ljudvolym</w:t>
      </w:r>
      <w:r w:rsidRPr="53873480" w:rsidR="53873480">
        <w:rPr>
          <w:rFonts w:ascii="Calibri" w:hAnsi="Calibri" w:eastAsia="Calibri" w:cs="Calibri" w:asciiTheme="minorAscii" w:hAnsiTheme="minorAscii" w:eastAsiaTheme="minorAscii" w:cstheme="minorAscii"/>
        </w:rPr>
        <w:t xml:space="preserve"> kvarstår dock på grund av lokalens utformning</w:t>
      </w:r>
      <w:r w:rsidRPr="53873480" w:rsidR="53873480">
        <w:rPr>
          <w:rFonts w:ascii="Calibri" w:hAnsi="Calibri" w:eastAsia="Calibri" w:cs="Calibri" w:asciiTheme="minorAscii" w:hAnsiTheme="minorAscii" w:eastAsiaTheme="minorAscii" w:cstheme="minorAscii"/>
        </w:rPr>
        <w:t>.</w:t>
      </w:r>
      <w:r w:rsidRPr="53873480" w:rsidR="53873480">
        <w:rPr>
          <w:rFonts w:ascii="Calibri" w:hAnsi="Calibri" w:eastAsia="Calibri" w:cs="Calibri" w:asciiTheme="minorAscii" w:hAnsiTheme="minorAscii" w:eastAsiaTheme="minorAscii" w:cstheme="minorAscii"/>
        </w:rPr>
        <w:t xml:space="preserve"> </w:t>
      </w:r>
    </w:p>
    <w:p xmlns:wp14="http://schemas.microsoft.com/office/word/2010/wordml" w:rsidRPr="009B1058" w:rsidR="00FC01E2" w:rsidP="53873480" w:rsidRDefault="009151A3" w14:paraId="12864BAE"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Att kapprum kan upplevas otrygga kan även det bero på bristen på synliga vuxna. </w:t>
      </w:r>
      <w:r w:rsidRPr="53873480" w:rsidR="53873480">
        <w:rPr>
          <w:rFonts w:ascii="Calibri" w:hAnsi="Calibri" w:eastAsia="Calibri" w:cs="Calibri" w:asciiTheme="minorAscii" w:hAnsiTheme="minorAscii" w:eastAsiaTheme="minorAscii" w:cstheme="minorAscii"/>
        </w:rPr>
        <w:t xml:space="preserve">Förflyttningar mellan lektioner är i viss utsträckning ett moment som kan upplevas otryggt. </w:t>
      </w:r>
    </w:p>
    <w:p xmlns:wp14="http://schemas.microsoft.com/office/word/2010/wordml" w:rsidRPr="009B1058" w:rsidR="009151A3" w:rsidP="53873480" w:rsidRDefault="009151A3" w14:paraId="3613CF2E"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Idrottshallen och framförallt omklädningsrum</w:t>
      </w:r>
      <w:r w:rsidR="53873480">
        <w:rPr/>
        <w:t xml:space="preserve"> </w:t>
      </w:r>
      <w:r w:rsidRPr="53873480" w:rsidR="53873480">
        <w:rPr>
          <w:rFonts w:ascii="Calibri" w:hAnsi="Calibri" w:eastAsia="Calibri" w:cs="Calibri" w:asciiTheme="minorAscii" w:hAnsiTheme="minorAscii" w:eastAsiaTheme="minorAscii" w:cstheme="minorAscii"/>
        </w:rPr>
        <w:t>är en speciell miljö, då eleverna ska byta om och duscha tillsammans. Denna plats är problematisk för de vuxna på skolan att ha koll på vad som händer, utan att kränka elevernas integritet. Här är bristen på synliga vuxna ett faktum.</w:t>
      </w:r>
    </w:p>
    <w:p xmlns:wp14="http://schemas.microsoft.com/office/word/2010/wordml" w:rsidR="00FC01E2" w:rsidP="00F07C18" w:rsidRDefault="00FC01E2" w14:paraId="6537F28F" wp14:textId="77777777">
      <w:pPr>
        <w:rPr>
          <w:rFonts w:asciiTheme="minorHAnsi" w:hAnsiTheme="minorHAnsi" w:cstheme="minorHAnsi"/>
          <w:szCs w:val="24"/>
        </w:rPr>
      </w:pPr>
    </w:p>
    <w:p xmlns:wp14="http://schemas.microsoft.com/office/word/2010/wordml" w:rsidR="0014334E" w:rsidP="00F07C18" w:rsidRDefault="0014334E" w14:paraId="6DFB9E20" wp14:textId="77777777">
      <w:pPr>
        <w:rPr>
          <w:rFonts w:asciiTheme="minorHAnsi" w:hAnsiTheme="minorHAnsi" w:cstheme="minorHAnsi"/>
          <w:szCs w:val="24"/>
        </w:rPr>
      </w:pPr>
    </w:p>
    <w:p xmlns:wp14="http://schemas.microsoft.com/office/word/2010/wordml" w:rsidRPr="00A84750" w:rsidR="0014334E" w:rsidP="53873480" w:rsidRDefault="007B5764" w14:paraId="21AFC9C8"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SKL-enkät</w:t>
      </w:r>
    </w:p>
    <w:p xmlns:wp14="http://schemas.microsoft.com/office/word/2010/wordml" w:rsidR="0014334E" w:rsidP="0014334E" w:rsidRDefault="0014334E" w14:paraId="70DF9E56" wp14:textId="77777777">
      <w:pPr>
        <w:rPr>
          <w:rFonts w:asciiTheme="minorHAnsi" w:hAnsiTheme="minorHAnsi" w:cstheme="minorHAnsi"/>
          <w:szCs w:val="24"/>
        </w:rPr>
      </w:pPr>
    </w:p>
    <w:p xmlns:wp14="http://schemas.microsoft.com/office/word/2010/wordml" w:rsidRPr="00B817DE" w:rsidR="00C61DC4" w:rsidP="53873480" w:rsidRDefault="0014334E" w14:paraId="1ED76049"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En orsak till sjunkande resultat kan vara att förutsättningarna för att svara på SKL-enkäten har sett olika ut. En del formuleringar i frågorna kan tolkas olika. Språkförbristningar kan också vara en bidragande orsak.</w:t>
      </w:r>
      <w:r w:rsidRPr="53873480" w:rsidR="53873480">
        <w:rPr>
          <w:rFonts w:ascii="Calibri" w:hAnsi="Calibri" w:eastAsia="Calibri" w:cs="Calibri" w:asciiTheme="minorAscii" w:hAnsiTheme="minorAscii" w:eastAsiaTheme="minorAscii" w:cstheme="minorAscii"/>
        </w:rPr>
        <w:t xml:space="preserve"> Alla elever fyllde inte i enkäte</w:t>
      </w:r>
      <w:r w:rsidRPr="53873480" w:rsidR="53873480">
        <w:rPr>
          <w:rFonts w:ascii="Calibri" w:hAnsi="Calibri" w:eastAsia="Calibri" w:cs="Calibri" w:asciiTheme="minorAscii" w:hAnsiTheme="minorAscii" w:eastAsiaTheme="minorAscii" w:cstheme="minorAscii"/>
        </w:rPr>
        <w:t>n på samma villkor. Vissa</w:t>
      </w:r>
      <w:r w:rsidRPr="53873480" w:rsidR="53873480">
        <w:rPr>
          <w:rFonts w:ascii="Calibri" w:hAnsi="Calibri" w:eastAsia="Calibri" w:cs="Calibri" w:asciiTheme="minorAscii" w:hAnsiTheme="minorAscii" w:eastAsiaTheme="minorAscii" w:cstheme="minorAscii"/>
        </w:rPr>
        <w:t xml:space="preserve"> klasser gjorde den tillsammans med sin mentor, andra inte. </w:t>
      </w:r>
    </w:p>
    <w:p xmlns:wp14="http://schemas.microsoft.com/office/word/2010/wordml" w:rsidRPr="00B817DE" w:rsidR="0014334E" w:rsidP="0014334E" w:rsidRDefault="0014334E" w14:paraId="44E871BC" wp14:textId="77777777">
      <w:pPr>
        <w:rPr>
          <w:rFonts w:asciiTheme="minorHAnsi" w:hAnsiTheme="minorHAnsi" w:cstheme="minorHAnsi"/>
          <w:szCs w:val="24"/>
        </w:rPr>
      </w:pPr>
    </w:p>
    <w:p xmlns:wp14="http://schemas.microsoft.com/office/word/2010/wordml" w:rsidRPr="00B817DE" w:rsidR="00B817DE" w:rsidP="53873480" w:rsidRDefault="00B817DE" w14:paraId="26188188" wp14:textId="77777777">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Att något fler elever upplever att de är trygga i skolan kan bero på ökad personalnärvaro i skolans lokaler</w:t>
      </w:r>
      <w:r w:rsidR="53873480">
        <w:rPr/>
        <w:t xml:space="preserve"> </w:t>
      </w:r>
      <w:r w:rsidRPr="53873480" w:rsidR="53873480">
        <w:rPr>
          <w:rFonts w:ascii="Calibri" w:hAnsi="Calibri" w:eastAsia="Calibri" w:cs="Calibri" w:asciiTheme="minorAscii" w:hAnsiTheme="minorAscii" w:eastAsiaTheme="minorAscii" w:cstheme="minorAscii"/>
        </w:rPr>
        <w:t xml:space="preserve">då i princip all personal har schemalagd </w:t>
      </w:r>
      <w:proofErr w:type="spellStart"/>
      <w:r w:rsidRPr="53873480" w:rsidR="53873480">
        <w:rPr>
          <w:rFonts w:ascii="Calibri" w:hAnsi="Calibri" w:eastAsia="Calibri" w:cs="Calibri" w:asciiTheme="minorAscii" w:hAnsiTheme="minorAscii" w:eastAsiaTheme="minorAscii" w:cstheme="minorAscii"/>
        </w:rPr>
        <w:t>rastvärdstid</w:t>
      </w:r>
      <w:proofErr w:type="spellEnd"/>
      <w:r w:rsidRPr="53873480" w:rsidR="53873480">
        <w:rPr>
          <w:rFonts w:ascii="Calibri" w:hAnsi="Calibri" w:eastAsia="Calibri" w:cs="Calibri" w:asciiTheme="minorAscii" w:hAnsiTheme="minorAscii" w:eastAsiaTheme="minorAscii" w:cstheme="minorAscii"/>
        </w:rPr>
        <w:t>. För skolans yngre elever har det även funnits vuxenstyrda rastaktiviteter.</w:t>
      </w:r>
    </w:p>
    <w:p xmlns:wp14="http://schemas.microsoft.com/office/word/2010/wordml" w:rsidRPr="00B817DE" w:rsidR="00D55A1B" w:rsidP="0014334E" w:rsidRDefault="00D55A1B" w14:paraId="144A5D23" wp14:textId="77777777">
      <w:pPr>
        <w:rPr>
          <w:rFonts w:asciiTheme="minorHAnsi" w:hAnsiTheme="minorHAnsi" w:cstheme="minorHAnsi"/>
        </w:rPr>
      </w:pPr>
    </w:p>
    <w:p xmlns:wp14="http://schemas.microsoft.com/office/word/2010/wordml" w:rsidRPr="00B817DE" w:rsidR="00D55A1B" w:rsidP="53873480" w:rsidRDefault="00B817DE" w14:paraId="10DCC5D4"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Resultaten från SKL</w:t>
      </w:r>
      <w:r w:rsidRPr="53873480" w:rsidR="53873480">
        <w:rPr>
          <w:rFonts w:ascii="Calibri" w:hAnsi="Calibri" w:eastAsia="Calibri" w:cs="Calibri" w:asciiTheme="minorAscii" w:hAnsiTheme="minorAscii" w:eastAsiaTheme="minorAscii" w:cstheme="minorAscii"/>
        </w:rPr>
        <w:t xml:space="preserve"> har</w:t>
      </w:r>
      <w:r w:rsidRPr="53873480" w:rsidR="53873480">
        <w:rPr>
          <w:rFonts w:ascii="Calibri" w:hAnsi="Calibri" w:eastAsia="Calibri" w:cs="Calibri" w:asciiTheme="minorAscii" w:hAnsiTheme="minorAscii" w:eastAsiaTheme="minorAscii" w:cstheme="minorAscii"/>
        </w:rPr>
        <w:t xml:space="preserve"> återkopplats till respektive klass av mentor</w:t>
      </w:r>
      <w:r w:rsidRPr="53873480" w:rsidR="53873480">
        <w:rPr>
          <w:rFonts w:ascii="Calibri" w:hAnsi="Calibri" w:eastAsia="Calibri" w:cs="Calibri" w:asciiTheme="minorAscii" w:hAnsiTheme="minorAscii" w:eastAsiaTheme="minorAscii" w:cstheme="minorAscii"/>
        </w:rPr>
        <w:t xml:space="preserve"> och då har eleverna haft möjlighet att komma med förslag på förbättringar. Under höstterminen kommer detta att</w:t>
      </w:r>
      <w:r w:rsidRPr="53873480" w:rsidR="53873480">
        <w:rPr>
          <w:rFonts w:ascii="Calibri" w:hAnsi="Calibri" w:eastAsia="Calibri" w:cs="Calibri" w:asciiTheme="minorAscii" w:hAnsiTheme="minorAscii" w:eastAsiaTheme="minorAscii" w:cstheme="minorAscii"/>
        </w:rPr>
        <w:t xml:space="preserve"> diskutera</w:t>
      </w:r>
      <w:r w:rsidRPr="53873480" w:rsidR="53873480">
        <w:rPr>
          <w:rFonts w:ascii="Calibri" w:hAnsi="Calibri" w:eastAsia="Calibri" w:cs="Calibri" w:asciiTheme="minorAscii" w:hAnsiTheme="minorAscii" w:eastAsiaTheme="minorAscii" w:cstheme="minorAscii"/>
        </w:rPr>
        <w:t xml:space="preserve">s i personalgruppen. </w:t>
      </w:r>
    </w:p>
    <w:p xmlns:wp14="http://schemas.microsoft.com/office/word/2010/wordml" w:rsidRPr="00A84750" w:rsidR="0014334E" w:rsidP="00F07C18" w:rsidRDefault="0014334E" w14:paraId="738610EB" wp14:textId="77777777">
      <w:pPr>
        <w:rPr>
          <w:rFonts w:asciiTheme="minorHAnsi" w:hAnsiTheme="minorHAnsi" w:cstheme="minorHAnsi"/>
          <w:szCs w:val="24"/>
        </w:rPr>
      </w:pPr>
    </w:p>
    <w:p xmlns:wp14="http://schemas.microsoft.com/office/word/2010/wordml" w:rsidRPr="00A84750" w:rsidR="00B67AC5" w:rsidP="00744A2B" w:rsidRDefault="00B67AC5" w14:paraId="637805D2" wp14:textId="77777777">
      <w:pPr>
        <w:ind w:firstLine="432"/>
        <w:rPr>
          <w:rFonts w:asciiTheme="minorHAnsi" w:hAnsiTheme="minorHAnsi" w:cstheme="minorHAnsi"/>
          <w:szCs w:val="24"/>
        </w:rPr>
      </w:pPr>
    </w:p>
    <w:p xmlns:wp14="http://schemas.microsoft.com/office/word/2010/wordml" w:rsidRPr="00A84750" w:rsidR="00B67AC5" w:rsidP="53873480" w:rsidRDefault="00985271" w14:paraId="5380CDF7" wp14:textId="77777777">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Trygghet och </w:t>
      </w:r>
      <w:proofErr w:type="spellStart"/>
      <w:r w:rsidRPr="53873480" w:rsidR="53873480">
        <w:rPr>
          <w:rFonts w:ascii="Calibri" w:hAnsi="Calibri" w:eastAsia="Calibri" w:cs="Calibri" w:asciiTheme="minorAscii" w:hAnsiTheme="minorAscii" w:eastAsiaTheme="minorAscii" w:cstheme="minorAscii"/>
        </w:rPr>
        <w:t>studiero</w:t>
      </w:r>
      <w:proofErr w:type="spellEnd"/>
    </w:p>
    <w:p xmlns:wp14="http://schemas.microsoft.com/office/word/2010/wordml" w:rsidRPr="00A84750" w:rsidR="00394974" w:rsidP="00394974" w:rsidRDefault="00394974" w14:paraId="463F29E8" wp14:textId="77777777">
      <w:pPr>
        <w:rPr>
          <w:rFonts w:asciiTheme="minorHAnsi" w:hAnsiTheme="minorHAnsi" w:cstheme="minorHAnsi"/>
          <w:szCs w:val="24"/>
        </w:rPr>
      </w:pPr>
    </w:p>
    <w:p xmlns:wp14="http://schemas.microsoft.com/office/word/2010/wordml" w:rsidR="00D977BD" w:rsidP="53873480" w:rsidRDefault="003C71C5" w14:paraId="73C2DCF4" wp14:textId="77777777">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De</w:t>
      </w:r>
      <w:r w:rsidRPr="53873480" w:rsidR="53873480">
        <w:rPr>
          <w:rFonts w:ascii="Calibri" w:hAnsi="Calibri" w:eastAsia="Calibri" w:cs="Calibri" w:asciiTheme="minorAscii" w:hAnsiTheme="minorAscii" w:eastAsiaTheme="minorAscii" w:cstheme="minorAscii"/>
        </w:rPr>
        <w:t xml:space="preserve"> goda resultaten gällande </w:t>
      </w:r>
      <w:proofErr w:type="spellStart"/>
      <w:r w:rsidRPr="53873480" w:rsidR="53873480">
        <w:rPr>
          <w:rFonts w:ascii="Calibri" w:hAnsi="Calibri" w:eastAsia="Calibri" w:cs="Calibri" w:asciiTheme="minorAscii" w:hAnsiTheme="minorAscii" w:eastAsiaTheme="minorAscii" w:cstheme="minorAscii"/>
        </w:rPr>
        <w:t>studie</w:t>
      </w:r>
      <w:r w:rsidRPr="53873480" w:rsidR="53873480">
        <w:rPr>
          <w:rFonts w:ascii="Calibri" w:hAnsi="Calibri" w:eastAsia="Calibri" w:cs="Calibri" w:asciiTheme="minorAscii" w:hAnsiTheme="minorAscii" w:eastAsiaTheme="minorAscii" w:cstheme="minorAscii"/>
        </w:rPr>
        <w:t>ro</w:t>
      </w:r>
      <w:proofErr w:type="spellEnd"/>
      <w:r w:rsidRPr="53873480" w:rsidR="53873480">
        <w:rPr>
          <w:rFonts w:ascii="Calibri" w:hAnsi="Calibri" w:eastAsia="Calibri" w:cs="Calibri" w:asciiTheme="minorAscii" w:hAnsiTheme="minorAscii" w:eastAsiaTheme="minorAscii" w:cstheme="minorAscii"/>
        </w:rPr>
        <w:t xml:space="preserve"> kan vara ett resultat </w:t>
      </w:r>
      <w:r w:rsidRPr="53873480" w:rsidR="53873480">
        <w:rPr>
          <w:rFonts w:ascii="Calibri" w:hAnsi="Calibri" w:eastAsia="Calibri" w:cs="Calibri" w:asciiTheme="minorAscii" w:hAnsiTheme="minorAscii" w:eastAsiaTheme="minorAscii" w:cstheme="minorAscii"/>
        </w:rPr>
        <w:t>av arbetet med undervisningsprocessen som pågått un</w:t>
      </w:r>
      <w:r w:rsidRPr="53873480" w:rsidR="53873480">
        <w:rPr>
          <w:rFonts w:ascii="Calibri" w:hAnsi="Calibri" w:eastAsia="Calibri" w:cs="Calibri" w:asciiTheme="minorAscii" w:hAnsiTheme="minorAscii" w:eastAsiaTheme="minorAscii" w:cstheme="minorAscii"/>
        </w:rPr>
        <w:t>der flera år där lärare följer e</w:t>
      </w:r>
      <w:r w:rsidRPr="53873480" w:rsidR="53873480">
        <w:rPr>
          <w:rFonts w:ascii="Calibri" w:hAnsi="Calibri" w:eastAsia="Calibri" w:cs="Calibri" w:asciiTheme="minorAscii" w:hAnsiTheme="minorAscii" w:eastAsiaTheme="minorAscii" w:cstheme="minorAscii"/>
        </w:rPr>
        <w:t xml:space="preserve">tt tydligt mönster för start, genomförande och avslut av varje lektion. Ordningsreglerna är få men tydliga och det kan också ha gett effekt. </w:t>
      </w:r>
      <w:r w:rsidRPr="53873480" w:rsidR="53873480">
        <w:rPr>
          <w:rFonts w:ascii="Calibri" w:hAnsi="Calibri" w:eastAsia="Calibri" w:cs="Calibri" w:asciiTheme="minorAscii" w:hAnsiTheme="minorAscii" w:eastAsiaTheme="minorAscii" w:cstheme="minorAscii"/>
        </w:rPr>
        <w:t xml:space="preserve">Att det råder </w:t>
      </w:r>
      <w:r w:rsidRPr="53873480" w:rsidR="53873480">
        <w:rPr>
          <w:rFonts w:ascii="Calibri" w:hAnsi="Calibri" w:eastAsia="Calibri" w:cs="Calibri" w:asciiTheme="minorAscii" w:hAnsiTheme="minorAscii" w:eastAsiaTheme="minorAscii" w:cstheme="minorAscii"/>
        </w:rPr>
        <w:t xml:space="preserve">olika mycket </w:t>
      </w:r>
      <w:proofErr w:type="spellStart"/>
      <w:r w:rsidRPr="53873480" w:rsidR="53873480">
        <w:rPr>
          <w:rFonts w:ascii="Calibri" w:hAnsi="Calibri" w:eastAsia="Calibri" w:cs="Calibri" w:asciiTheme="minorAscii" w:hAnsiTheme="minorAscii" w:eastAsiaTheme="minorAscii" w:cstheme="minorAscii"/>
        </w:rPr>
        <w:t>studiero</w:t>
      </w:r>
      <w:proofErr w:type="spellEnd"/>
      <w:r w:rsidRPr="53873480" w:rsidR="53873480">
        <w:rPr>
          <w:rFonts w:ascii="Calibri" w:hAnsi="Calibri" w:eastAsia="Calibri" w:cs="Calibri" w:asciiTheme="minorAscii" w:hAnsiTheme="minorAscii" w:eastAsiaTheme="minorAscii" w:cstheme="minorAscii"/>
        </w:rPr>
        <w:t xml:space="preserve"> i klasserna kan till exempel bero på elevsammansättningar, antalet elever i undervisningsgruppen</w:t>
      </w:r>
      <w:r w:rsidRPr="53873480" w:rsidR="53873480">
        <w:rPr>
          <w:rFonts w:ascii="Calibri" w:hAnsi="Calibri" w:eastAsia="Calibri" w:cs="Calibri" w:asciiTheme="minorAscii" w:hAnsiTheme="minorAscii" w:eastAsiaTheme="minorAscii" w:cstheme="minorAscii"/>
        </w:rPr>
        <w:t xml:space="preserve"> och det pedagogiska </w:t>
      </w:r>
      <w:r w:rsidRPr="53873480" w:rsidR="53873480">
        <w:rPr>
          <w:rFonts w:ascii="Calibri" w:hAnsi="Calibri" w:eastAsia="Calibri" w:cs="Calibri" w:asciiTheme="minorAscii" w:hAnsiTheme="minorAscii" w:eastAsiaTheme="minorAscii" w:cstheme="minorAscii"/>
        </w:rPr>
        <w:t>ledarskapet i klassrummet</w:t>
      </w:r>
      <w:r w:rsidRPr="53873480" w:rsidR="53873480">
        <w:rPr>
          <w:rFonts w:ascii="Calibri" w:hAnsi="Calibri" w:eastAsia="Calibri" w:cs="Calibri" w:asciiTheme="minorAscii" w:hAnsiTheme="minorAscii" w:eastAsiaTheme="minorAscii" w:cstheme="minorAscii"/>
        </w:rPr>
        <w:t>.</w:t>
      </w:r>
      <w:r w:rsidRPr="53873480" w:rsidR="53873480">
        <w:rPr>
          <w:rFonts w:ascii="Calibri" w:hAnsi="Calibri" w:eastAsia="Calibri" w:cs="Calibri" w:asciiTheme="minorAscii" w:hAnsiTheme="minorAscii" w:eastAsiaTheme="minorAscii" w:cstheme="minorAscii"/>
        </w:rPr>
        <w:t xml:space="preserve"> I intervjuerna med eleverna framkommer det att de uppskattar tydliga regler och ett konsekvent ledarskap, en elev uttrycker sig på följande sätt:</w:t>
      </w:r>
      <w:r w:rsidR="53873480">
        <w:rPr/>
        <w:t xml:space="preserve"> </w:t>
      </w:r>
      <w:r w:rsidR="53873480">
        <w:rPr/>
        <w:t>”</w:t>
      </w:r>
      <w:r w:rsidRPr="53873480" w:rsidR="53873480">
        <w:rPr>
          <w:rFonts w:ascii="Calibri" w:hAnsi="Calibri" w:eastAsia="Calibri" w:cs="Calibri" w:asciiTheme="minorAscii" w:hAnsiTheme="minorAscii" w:eastAsiaTheme="minorAscii" w:cstheme="minorAscii"/>
        </w:rPr>
        <w:t>Bra på NN lektioner, he</w:t>
      </w:r>
      <w:r w:rsidRPr="53873480" w:rsidR="53873480">
        <w:rPr>
          <w:rFonts w:ascii="Calibri" w:hAnsi="Calibri" w:eastAsia="Calibri" w:cs="Calibri" w:asciiTheme="minorAscii" w:hAnsiTheme="minorAscii" w:eastAsiaTheme="minorAscii" w:cstheme="minorAscii"/>
        </w:rPr>
        <w:t>n är sträng på ett bra sätt</w:t>
      </w:r>
      <w:r w:rsidRPr="53873480" w:rsidR="53873480">
        <w:rPr>
          <w:rFonts w:ascii="Calibri" w:hAnsi="Calibri" w:eastAsia="Calibri" w:cs="Calibri" w:asciiTheme="minorAscii" w:hAnsiTheme="minorAscii" w:eastAsiaTheme="minorAscii" w:cstheme="minorAscii"/>
        </w:rPr>
        <w:t>”.</w:t>
      </w:r>
      <w:r w:rsidRPr="53873480" w:rsidR="53873480">
        <w:rPr>
          <w:rFonts w:ascii="Calibri" w:hAnsi="Calibri" w:eastAsia="Calibri" w:cs="Calibri" w:asciiTheme="minorAscii" w:hAnsiTheme="minorAscii" w:eastAsiaTheme="minorAscii" w:cstheme="minorAscii"/>
        </w:rPr>
        <w:t xml:space="preserve"> </w:t>
      </w:r>
    </w:p>
    <w:p xmlns:wp14="http://schemas.microsoft.com/office/word/2010/wordml" w:rsidR="00D977BD" w:rsidP="006D4718" w:rsidRDefault="00D977BD" w14:paraId="3B7B4B86" wp14:textId="77777777">
      <w:pPr>
        <w:rPr>
          <w:rFonts w:asciiTheme="minorHAnsi" w:hAnsiTheme="minorHAnsi" w:cstheme="minorHAnsi"/>
          <w:szCs w:val="24"/>
        </w:rPr>
      </w:pPr>
    </w:p>
    <w:p xmlns:wp14="http://schemas.microsoft.com/office/word/2010/wordml" w:rsidR="00394974" w:rsidP="53873480" w:rsidRDefault="007D5133" w14:paraId="59F78359" wp14:textId="77777777">
      <w:pPr>
        <w:rPr>
          <w:rFonts w:ascii="Calibri" w:hAnsi="Calibri" w:eastAsia="Calibri" w:cs="Calibri" w:asciiTheme="minorAscii" w:hAnsiTheme="minorAscii" w:eastAsiaTheme="minorAscii" w:cstheme="minorAscii"/>
          <w:color w:val="FF0000"/>
        </w:rPr>
      </w:pPr>
      <w:r w:rsidRPr="53873480" w:rsidR="53873480">
        <w:rPr>
          <w:rFonts w:ascii="Calibri" w:hAnsi="Calibri" w:eastAsia="Calibri" w:cs="Calibri" w:asciiTheme="minorAscii" w:hAnsiTheme="minorAscii" w:eastAsiaTheme="minorAscii" w:cstheme="minorAscii"/>
        </w:rPr>
        <w:t xml:space="preserve">På elevrådsmöten har det framkommit att eleverna vill att Unikum uppdateras oftare så att elever, </w:t>
      </w:r>
      <w:proofErr w:type="spellStart"/>
      <w:r w:rsidRPr="53873480" w:rsidR="53873480">
        <w:rPr>
          <w:rFonts w:ascii="Calibri" w:hAnsi="Calibri" w:eastAsia="Calibri" w:cs="Calibri" w:asciiTheme="minorAscii" w:hAnsiTheme="minorAscii" w:eastAsiaTheme="minorAscii" w:cstheme="minorAscii"/>
        </w:rPr>
        <w:t>vårdnadhavare</w:t>
      </w:r>
      <w:proofErr w:type="spellEnd"/>
      <w:r w:rsidRPr="53873480" w:rsidR="53873480">
        <w:rPr>
          <w:rFonts w:ascii="Calibri" w:hAnsi="Calibri" w:eastAsia="Calibri" w:cs="Calibri" w:asciiTheme="minorAscii" w:hAnsiTheme="minorAscii" w:eastAsiaTheme="minorAscii" w:cstheme="minorAscii"/>
        </w:rPr>
        <w:t xml:space="preserve"> och undervisande lärare får aktuell information rörande kunskapsresultaten. </w:t>
      </w:r>
    </w:p>
    <w:p xmlns:wp14="http://schemas.microsoft.com/office/word/2010/wordml" w:rsidRPr="008F0DE2" w:rsidR="008F0DE2" w:rsidP="006D4718" w:rsidRDefault="008F0DE2" w14:paraId="3A0FF5F2" wp14:textId="77777777">
      <w:pPr>
        <w:rPr>
          <w:rFonts w:asciiTheme="minorHAnsi" w:hAnsiTheme="minorHAnsi" w:cstheme="minorHAnsi"/>
          <w:color w:val="FF0000"/>
          <w:szCs w:val="24"/>
        </w:rPr>
      </w:pPr>
    </w:p>
    <w:p xmlns:wp14="http://schemas.microsoft.com/office/word/2010/wordml" w:rsidR="00382AD2" w:rsidRDefault="00382AD2" w14:paraId="5630AD66" wp14:textId="77777777">
      <w:pPr>
        <w:rPr>
          <w:rFonts w:asciiTheme="minorHAnsi" w:hAnsiTheme="minorHAnsi" w:cstheme="minorHAnsi"/>
          <w:b/>
          <w:kern w:val="28"/>
          <w:sz w:val="28"/>
        </w:rPr>
      </w:pPr>
      <w:r>
        <w:rPr>
          <w:rFonts w:asciiTheme="minorHAnsi" w:hAnsiTheme="minorHAnsi" w:cstheme="minorHAnsi"/>
        </w:rPr>
        <w:br w:type="page"/>
      </w:r>
    </w:p>
    <w:p xmlns:wp14="http://schemas.microsoft.com/office/word/2010/wordml" w:rsidR="00744A2B" w:rsidP="53873480" w:rsidRDefault="0024795F" w14:paraId="0A5F265C" wp14:textId="77777777" wp14:noSpellErr="1">
      <w:pPr>
        <w:pStyle w:val="Rubrik1"/>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FÖREBYGGANDE INSATSER</w:t>
      </w:r>
    </w:p>
    <w:p xmlns:wp14="http://schemas.microsoft.com/office/word/2010/wordml" w:rsidRPr="00A84750" w:rsidR="00744A2B" w:rsidP="00744A2B" w:rsidRDefault="00744A2B" w14:paraId="61829076" wp14:textId="77777777">
      <w:pPr>
        <w:outlineLvl w:val="0"/>
        <w:rPr>
          <w:rFonts w:asciiTheme="minorHAnsi" w:hAnsiTheme="minorHAnsi" w:cstheme="minorHAnsi"/>
          <w:b/>
          <w:caps/>
          <w:sz w:val="28"/>
          <w:szCs w:val="28"/>
        </w:rPr>
      </w:pPr>
    </w:p>
    <w:p xmlns:wp14="http://schemas.microsoft.com/office/word/2010/wordml" w:rsidRPr="00A84750" w:rsidR="00744A2B" w:rsidP="53873480" w:rsidRDefault="00744A2B" w14:paraId="1E76300E"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Mot bakgrund av </w:t>
      </w:r>
      <w:r w:rsidRPr="53873480" w:rsidR="53873480">
        <w:rPr>
          <w:rFonts w:ascii="Calibri" w:hAnsi="Calibri" w:eastAsia="Calibri" w:cs="Calibri" w:asciiTheme="minorAscii" w:hAnsiTheme="minorAscii" w:eastAsiaTheme="minorAscii" w:cstheme="minorAscii"/>
        </w:rPr>
        <w:t xml:space="preserve">föregående års utvärdering, </w:t>
      </w:r>
      <w:r w:rsidRPr="53873480" w:rsidR="53873480">
        <w:rPr>
          <w:rFonts w:ascii="Calibri" w:hAnsi="Calibri" w:eastAsia="Calibri" w:cs="Calibri" w:asciiTheme="minorAscii" w:hAnsiTheme="minorAscii" w:eastAsiaTheme="minorAscii" w:cstheme="minorAscii"/>
        </w:rPr>
        <w:t xml:space="preserve">undersökningen och analysen </w:t>
      </w:r>
      <w:r w:rsidRPr="53873480" w:rsidR="53873480">
        <w:rPr>
          <w:rFonts w:ascii="Calibri" w:hAnsi="Calibri" w:eastAsia="Calibri" w:cs="Calibri" w:asciiTheme="minorAscii" w:hAnsiTheme="minorAscii" w:eastAsiaTheme="minorAscii" w:cstheme="minorAscii"/>
        </w:rPr>
        <w:t xml:space="preserve">ska de förebyggande och främjade åtgärder som skäligen kan krävas vidtas. </w:t>
      </w:r>
      <w:r w:rsidRPr="53873480" w:rsidR="53873480">
        <w:rPr>
          <w:rFonts w:ascii="Calibri" w:hAnsi="Calibri" w:eastAsia="Calibri" w:cs="Calibri" w:asciiTheme="minorAscii" w:hAnsiTheme="minorAscii" w:eastAsiaTheme="minorAscii" w:cstheme="minorAscii"/>
        </w:rPr>
        <w:t>Syftet är att av</w:t>
      </w:r>
      <w:r w:rsidRPr="53873480" w:rsidR="53873480">
        <w:rPr>
          <w:rFonts w:ascii="Calibri" w:hAnsi="Calibri" w:eastAsia="Calibri" w:cs="Calibri" w:asciiTheme="minorAscii" w:hAnsiTheme="minorAscii" w:eastAsiaTheme="minorAscii" w:cstheme="minorAscii"/>
        </w:rPr>
        <w:t>värja risker för diskriminering</w:t>
      </w:r>
      <w:r w:rsidRPr="53873480" w:rsidR="53873480">
        <w:rPr>
          <w:rFonts w:ascii="Calibri" w:hAnsi="Calibri" w:eastAsia="Calibri" w:cs="Calibri" w:asciiTheme="minorAscii" w:hAnsiTheme="minorAscii" w:eastAsiaTheme="minorAscii" w:cstheme="minorAscii"/>
        </w:rPr>
        <w:t>, trakass</w:t>
      </w:r>
      <w:r w:rsidRPr="53873480" w:rsidR="53873480">
        <w:rPr>
          <w:rFonts w:ascii="Calibri" w:hAnsi="Calibri" w:eastAsia="Calibri" w:cs="Calibri" w:asciiTheme="minorAscii" w:hAnsiTheme="minorAscii" w:eastAsiaTheme="minorAscii" w:cstheme="minorAscii"/>
        </w:rPr>
        <w:t>erier och kränkande behandling utifrån</w:t>
      </w:r>
      <w:r w:rsidRPr="53873480" w:rsidR="53873480">
        <w:rPr>
          <w:rFonts w:ascii="Calibri" w:hAnsi="Calibri" w:eastAsia="Calibri" w:cs="Calibri" w:asciiTheme="minorAscii" w:hAnsiTheme="minorAscii" w:eastAsiaTheme="minorAscii" w:cstheme="minorAscii"/>
        </w:rPr>
        <w:t xml:space="preserve"> identifierade riskfaktorer.</w:t>
      </w:r>
      <w:r w:rsidRPr="53873480" w:rsidR="53873480">
        <w:rPr>
          <w:rFonts w:ascii="Calibri" w:hAnsi="Calibri" w:eastAsia="Calibri" w:cs="Calibri" w:asciiTheme="minorAscii" w:hAnsiTheme="minorAscii" w:eastAsiaTheme="minorAscii" w:cstheme="minorAscii"/>
        </w:rPr>
        <w:t xml:space="preserve"> </w:t>
      </w:r>
      <w:r w:rsidRPr="53873480" w:rsidR="53873480">
        <w:rPr>
          <w:rFonts w:ascii="Calibri" w:hAnsi="Calibri" w:eastAsia="Calibri" w:cs="Calibri" w:asciiTheme="minorAscii" w:hAnsiTheme="minorAscii" w:eastAsiaTheme="minorAscii" w:cstheme="minorAscii"/>
        </w:rPr>
        <w:t xml:space="preserve">De konkreta </w:t>
      </w:r>
      <w:r w:rsidRPr="53873480" w:rsidR="53873480">
        <w:rPr>
          <w:rFonts w:ascii="Calibri" w:hAnsi="Calibri" w:eastAsia="Calibri" w:cs="Calibri" w:asciiTheme="minorAscii" w:hAnsiTheme="minorAscii" w:eastAsiaTheme="minorAscii" w:cstheme="minorAscii"/>
        </w:rPr>
        <w:t xml:space="preserve">åtgärder </w:t>
      </w:r>
      <w:r w:rsidRPr="53873480" w:rsidR="53873480">
        <w:rPr>
          <w:rFonts w:ascii="Calibri" w:hAnsi="Calibri" w:eastAsia="Calibri" w:cs="Calibri" w:asciiTheme="minorAscii" w:hAnsiTheme="minorAscii" w:eastAsiaTheme="minorAscii" w:cstheme="minorAscii"/>
        </w:rPr>
        <w:t xml:space="preserve">som planeras utgår från den </w:t>
      </w:r>
      <w:r w:rsidRPr="53873480" w:rsidR="53873480">
        <w:rPr>
          <w:rFonts w:ascii="Calibri" w:hAnsi="Calibri" w:eastAsia="Calibri" w:cs="Calibri" w:asciiTheme="minorAscii" w:hAnsiTheme="minorAscii" w:eastAsiaTheme="minorAscii" w:cstheme="minorAscii"/>
        </w:rPr>
        <w:t>undersökning</w:t>
      </w:r>
      <w:r w:rsidRPr="53873480" w:rsidR="53873480">
        <w:rPr>
          <w:rFonts w:ascii="Calibri" w:hAnsi="Calibri" w:eastAsia="Calibri" w:cs="Calibri" w:asciiTheme="minorAscii" w:hAnsiTheme="minorAscii" w:eastAsiaTheme="minorAscii" w:cstheme="minorAscii"/>
        </w:rPr>
        <w:t xml:space="preserve"> som gjorts.</w:t>
      </w:r>
    </w:p>
    <w:p xmlns:wp14="http://schemas.microsoft.com/office/word/2010/wordml" w:rsidRPr="00A84750" w:rsidR="00744A2B" w:rsidP="00BE15BD" w:rsidRDefault="00744A2B" w14:paraId="2BA226A1" wp14:textId="77777777">
      <w:pPr>
        <w:jc w:val="center"/>
        <w:rPr>
          <w:rFonts w:asciiTheme="minorHAnsi" w:hAnsiTheme="minorHAnsi" w:cstheme="minorHAnsi"/>
          <w:szCs w:val="24"/>
        </w:rPr>
      </w:pPr>
    </w:p>
    <w:p xmlns:wp14="http://schemas.microsoft.com/office/word/2010/wordml" w:rsidRPr="00FC4928" w:rsidR="00744A2B" w:rsidP="53873480" w:rsidRDefault="00744A2B" w14:paraId="7A633B1A" wp14:textId="77777777" wp14:noSpellErr="1">
      <w:pPr>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rPr>
        <w:t>Konkreta</w:t>
      </w:r>
      <w:r w:rsidRPr="53873480" w:rsidR="53873480">
        <w:rPr>
          <w:rFonts w:ascii="Calibri" w:hAnsi="Calibri" w:eastAsia="Calibri" w:cs="Calibri" w:asciiTheme="minorAscii" w:hAnsiTheme="minorAscii" w:eastAsiaTheme="minorAscii" w:cstheme="minorAscii"/>
          <w:b w:val="1"/>
          <w:bCs w:val="1"/>
        </w:rPr>
        <w:t xml:space="preserve"> förebyggande</w:t>
      </w:r>
      <w:r w:rsidRPr="53873480" w:rsidR="53873480">
        <w:rPr>
          <w:rFonts w:ascii="Calibri" w:hAnsi="Calibri" w:eastAsia="Calibri" w:cs="Calibri" w:asciiTheme="minorAscii" w:hAnsiTheme="minorAscii" w:eastAsiaTheme="minorAscii" w:cstheme="minorAscii"/>
          <w:b w:val="1"/>
          <w:bCs w:val="1"/>
        </w:rPr>
        <w:t xml:space="preserve"> </w:t>
      </w:r>
      <w:r w:rsidRPr="53873480" w:rsidR="53873480">
        <w:rPr>
          <w:rFonts w:ascii="Calibri" w:hAnsi="Calibri" w:eastAsia="Calibri" w:cs="Calibri" w:asciiTheme="minorAscii" w:hAnsiTheme="minorAscii" w:eastAsiaTheme="minorAscii" w:cstheme="minorAscii"/>
          <w:b w:val="1"/>
          <w:bCs w:val="1"/>
        </w:rPr>
        <w:t>insatser</w:t>
      </w:r>
      <w:r w:rsidRPr="53873480" w:rsidR="53873480">
        <w:rPr>
          <w:rFonts w:ascii="Calibri" w:hAnsi="Calibri" w:eastAsia="Calibri" w:cs="Calibri" w:asciiTheme="minorAscii" w:hAnsiTheme="minorAscii" w:eastAsiaTheme="minorAscii" w:cstheme="minorAscii"/>
          <w:b w:val="1"/>
          <w:bCs w:val="1"/>
        </w:rPr>
        <w:t xml:space="preserve"> utifrån årets </w:t>
      </w:r>
      <w:r w:rsidRPr="53873480" w:rsidR="53873480">
        <w:rPr>
          <w:rFonts w:ascii="Calibri" w:hAnsi="Calibri" w:eastAsia="Calibri" w:cs="Calibri" w:asciiTheme="minorAscii" w:hAnsiTheme="minorAscii" w:eastAsiaTheme="minorAscii" w:cstheme="minorAscii"/>
          <w:b w:val="1"/>
          <w:bCs w:val="1"/>
        </w:rPr>
        <w:t>undersökning</w:t>
      </w:r>
    </w:p>
    <w:tbl>
      <w:tblPr>
        <w:tblpPr w:leftFromText="141" w:rightFromText="141" w:vertAnchor="text" w:horzAnchor="margin" w:tblpY="61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00"/>
        <w:gridCol w:w="1854"/>
        <w:gridCol w:w="3119"/>
        <w:gridCol w:w="2268"/>
        <w:gridCol w:w="992"/>
        <w:gridCol w:w="1355"/>
      </w:tblGrid>
      <w:tr xmlns:wp14="http://schemas.microsoft.com/office/word/2010/wordml" w:rsidRPr="00FC4928" w:rsidR="008D473D" w:rsidTr="53873480" w14:paraId="084A777E" wp14:textId="77777777">
        <w:tc>
          <w:tcPr>
            <w:tcW w:w="5200" w:type="dxa"/>
            <w:tcMar/>
          </w:tcPr>
          <w:p w:rsidRPr="00FC4928" w:rsidR="00F07C18" w:rsidP="53873480" w:rsidRDefault="00F07C18" w14:paraId="10E9DDCD" wp14:textId="77777777" wp14:noSpellErr="1">
            <w:pPr>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sz w:val="22"/>
                <w:szCs w:val="22"/>
              </w:rPr>
              <w:t>Insats</w:t>
            </w:r>
          </w:p>
        </w:tc>
        <w:tc>
          <w:tcPr>
            <w:tcW w:w="1854" w:type="dxa"/>
            <w:tcMar/>
          </w:tcPr>
          <w:p w:rsidRPr="00FC4928" w:rsidR="00F07C18" w:rsidP="53873480" w:rsidRDefault="00F07C18" w14:paraId="1908D12D" wp14:textId="77777777" wp14:noSpellErr="1">
            <w:pPr>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sz w:val="22"/>
                <w:szCs w:val="22"/>
              </w:rPr>
              <w:t>Verksamhetsform</w:t>
            </w:r>
          </w:p>
        </w:tc>
        <w:tc>
          <w:tcPr>
            <w:tcW w:w="3119" w:type="dxa"/>
            <w:tcMar/>
          </w:tcPr>
          <w:p w:rsidRPr="00FC4928" w:rsidR="00F07C18" w:rsidP="53873480" w:rsidRDefault="00F07C18" w14:paraId="4EF8F529" wp14:textId="77777777" wp14:noSpellErr="1">
            <w:pPr>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sz w:val="22"/>
                <w:szCs w:val="22"/>
              </w:rPr>
              <w:t>Mål att uppnå/önskvärd effekt</w:t>
            </w:r>
          </w:p>
        </w:tc>
        <w:tc>
          <w:tcPr>
            <w:tcW w:w="2268" w:type="dxa"/>
            <w:tcMar/>
          </w:tcPr>
          <w:p w:rsidRPr="00FC4928" w:rsidR="00F07C18" w:rsidP="53873480" w:rsidRDefault="00F07C18" w14:paraId="7155D8BB" wp14:textId="77777777" wp14:noSpellErr="1">
            <w:pPr>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sz w:val="22"/>
                <w:szCs w:val="22"/>
              </w:rPr>
              <w:t xml:space="preserve">Ansvar/person </w:t>
            </w:r>
          </w:p>
        </w:tc>
        <w:tc>
          <w:tcPr>
            <w:tcW w:w="992" w:type="dxa"/>
            <w:tcMar/>
          </w:tcPr>
          <w:p w:rsidRPr="00FC4928" w:rsidR="00F07C18" w:rsidP="53873480" w:rsidRDefault="00F07C18" w14:paraId="17AE0BBD" wp14:textId="77777777" wp14:noSpellErr="1">
            <w:pPr>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sz w:val="22"/>
                <w:szCs w:val="22"/>
              </w:rPr>
              <w:t>Tidsplan</w:t>
            </w:r>
          </w:p>
        </w:tc>
        <w:tc>
          <w:tcPr>
            <w:tcW w:w="1355" w:type="dxa"/>
            <w:tcMar/>
          </w:tcPr>
          <w:p w:rsidRPr="00FC4928" w:rsidR="00F07C18" w:rsidP="53873480" w:rsidRDefault="00F07C18" w14:paraId="6FEEE1FB" wp14:textId="77777777" wp14:noSpellErr="1">
            <w:pPr>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sz w:val="22"/>
                <w:szCs w:val="22"/>
              </w:rPr>
              <w:t>Uppföljning när och hur</w:t>
            </w:r>
          </w:p>
        </w:tc>
      </w:tr>
      <w:tr xmlns:wp14="http://schemas.microsoft.com/office/word/2010/wordml" w:rsidRPr="00FC4928" w:rsidR="008D473D" w:rsidTr="53873480" w14:paraId="66BD5CB9" wp14:textId="77777777">
        <w:tc>
          <w:tcPr>
            <w:tcW w:w="5200" w:type="dxa"/>
            <w:shd w:val="clear" w:color="auto" w:fill="auto"/>
            <w:tcMar/>
          </w:tcPr>
          <w:p w:rsidRPr="00FC4928" w:rsidR="00F07C18" w:rsidP="53873480" w:rsidRDefault="00515A4E" w14:paraId="08F2377D"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Lärare behöver fortlöpande uppdatera elevernas framgång i Unikum</w:t>
            </w:r>
            <w:r w:rsidRPr="53873480" w:rsidR="53873480">
              <w:rPr>
                <w:rFonts w:ascii="Calibri" w:hAnsi="Calibri" w:eastAsia="Calibri" w:cs="Calibri" w:asciiTheme="minorAscii" w:hAnsiTheme="minorAscii" w:eastAsiaTheme="minorAscii" w:cstheme="minorAscii"/>
              </w:rPr>
              <w:t>, som ska vara skolans kommunikationsväg.</w:t>
            </w:r>
          </w:p>
        </w:tc>
        <w:tc>
          <w:tcPr>
            <w:tcW w:w="1854" w:type="dxa"/>
            <w:shd w:val="clear" w:color="auto" w:fill="auto"/>
            <w:tcMar/>
          </w:tcPr>
          <w:p w:rsidRPr="00FC4928" w:rsidR="00F07C18" w:rsidP="53873480" w:rsidRDefault="00515A4E" w14:paraId="4112BAD3"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Grundskola</w:t>
            </w:r>
          </w:p>
        </w:tc>
        <w:tc>
          <w:tcPr>
            <w:tcW w:w="3119" w:type="dxa"/>
            <w:shd w:val="clear" w:color="auto" w:fill="auto"/>
            <w:tcMar/>
          </w:tcPr>
          <w:p w:rsidRPr="00FC4928" w:rsidR="00F07C18" w:rsidP="53873480" w:rsidRDefault="00F30809" w14:paraId="3C6F0A0B"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G</w:t>
            </w:r>
            <w:r w:rsidRPr="53873480" w:rsidR="53873480">
              <w:rPr>
                <w:rFonts w:ascii="Calibri" w:hAnsi="Calibri" w:eastAsia="Calibri" w:cs="Calibri" w:asciiTheme="minorAscii" w:hAnsiTheme="minorAscii" w:eastAsiaTheme="minorAscii" w:cstheme="minorAscii"/>
              </w:rPr>
              <w:t>öra nuläget tydligare för eleverna.</w:t>
            </w:r>
          </w:p>
        </w:tc>
        <w:tc>
          <w:tcPr>
            <w:tcW w:w="2268" w:type="dxa"/>
            <w:shd w:val="clear" w:color="auto" w:fill="auto"/>
            <w:tcMar/>
          </w:tcPr>
          <w:p w:rsidRPr="00FC4928" w:rsidR="00F07C18" w:rsidP="53873480" w:rsidRDefault="00515A4E" w14:paraId="3F98B9F9"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Undervisande lärare</w:t>
            </w:r>
          </w:p>
        </w:tc>
        <w:tc>
          <w:tcPr>
            <w:tcW w:w="992" w:type="dxa"/>
            <w:shd w:val="clear" w:color="auto" w:fill="auto"/>
            <w:tcMar/>
          </w:tcPr>
          <w:p w:rsidRPr="00FC4928" w:rsidR="00F07C18" w:rsidP="53873480" w:rsidRDefault="00515A4E" w14:paraId="364010C3"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Läsåret 17/18</w:t>
            </w:r>
          </w:p>
        </w:tc>
        <w:tc>
          <w:tcPr>
            <w:tcW w:w="1355" w:type="dxa"/>
            <w:shd w:val="clear" w:color="auto" w:fill="auto"/>
            <w:tcMar/>
          </w:tcPr>
          <w:p w:rsidR="00F07C18" w:rsidP="53873480" w:rsidRDefault="0024795F" w14:paraId="273116CC"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Vt-18</w:t>
            </w:r>
          </w:p>
          <w:p w:rsidRPr="00FC4928" w:rsidR="00153F16" w:rsidP="53873480" w:rsidRDefault="00153F16" w14:paraId="473207DF"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SKL7</w:t>
            </w:r>
          </w:p>
        </w:tc>
      </w:tr>
      <w:tr xmlns:wp14="http://schemas.microsoft.com/office/word/2010/wordml" w:rsidRPr="00FC4928" w:rsidR="008D473D" w:rsidTr="53873480" w14:paraId="5B5C37CF" wp14:textId="77777777">
        <w:tc>
          <w:tcPr>
            <w:tcW w:w="5200" w:type="dxa"/>
            <w:shd w:val="clear" w:color="auto" w:fill="auto"/>
            <w:tcMar/>
          </w:tcPr>
          <w:p w:rsidRPr="00FC4928" w:rsidR="00F07C18" w:rsidP="53873480" w:rsidRDefault="00515A4E" w14:paraId="142FBFB4"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Överlämningar av elever som kommer och veta vilka behov de har.</w:t>
            </w:r>
          </w:p>
        </w:tc>
        <w:tc>
          <w:tcPr>
            <w:tcW w:w="1854" w:type="dxa"/>
            <w:shd w:val="clear" w:color="auto" w:fill="auto"/>
            <w:tcMar/>
          </w:tcPr>
          <w:p w:rsidRPr="00FC4928" w:rsidR="00F07C18" w:rsidP="53873480" w:rsidRDefault="00515A4E" w14:paraId="7344B009"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Grundskola</w:t>
            </w:r>
          </w:p>
        </w:tc>
        <w:tc>
          <w:tcPr>
            <w:tcW w:w="3119" w:type="dxa"/>
            <w:shd w:val="clear" w:color="auto" w:fill="auto"/>
            <w:tcMar/>
          </w:tcPr>
          <w:p w:rsidRPr="00FC4928" w:rsidR="00F07C18" w:rsidP="53873480" w:rsidRDefault="007131B2" w14:paraId="67E626C9" wp14:textId="77777777" wp14:noSpellErr="1">
            <w:pPr>
              <w:pStyle w:val="Rubrik7"/>
              <w:spacing w:before="0"/>
              <w:rPr>
                <w:rFonts w:ascii="Calibri" w:hAnsi="Calibri" w:eastAsia="Calibri" w:cs="Calibri" w:asciiTheme="minorAscii" w:hAnsiTheme="minorAscii" w:eastAsiaTheme="minorAscii" w:cstheme="minorAscii"/>
                <w:i w:val="0"/>
                <w:iCs w:val="0"/>
              </w:rPr>
            </w:pPr>
            <w:r w:rsidRPr="53873480" w:rsidR="53873480">
              <w:rPr>
                <w:rFonts w:ascii="Calibri" w:hAnsi="Calibri" w:eastAsia="Calibri" w:cs="Calibri" w:asciiTheme="minorAscii" w:hAnsiTheme="minorAscii" w:eastAsiaTheme="minorAscii" w:cstheme="minorAscii"/>
                <w:i w:val="0"/>
                <w:iCs w:val="0"/>
                <w:color w:val="auto"/>
              </w:rPr>
              <w:t>Öka tryggheten för eleverna</w:t>
            </w:r>
            <w:r w:rsidRPr="53873480" w:rsidR="53873480">
              <w:rPr>
                <w:rFonts w:ascii="Calibri" w:hAnsi="Calibri" w:eastAsia="Calibri" w:cs="Calibri" w:asciiTheme="minorAscii" w:hAnsiTheme="minorAscii" w:eastAsiaTheme="minorAscii" w:cstheme="minorAscii"/>
                <w:i w:val="0"/>
                <w:iCs w:val="0"/>
                <w:color w:val="auto"/>
              </w:rPr>
              <w:t>.</w:t>
            </w:r>
          </w:p>
        </w:tc>
        <w:tc>
          <w:tcPr>
            <w:tcW w:w="2268" w:type="dxa"/>
            <w:shd w:val="clear" w:color="auto" w:fill="auto"/>
            <w:tcMar/>
          </w:tcPr>
          <w:p w:rsidRPr="00FC4928" w:rsidR="00F07C18" w:rsidP="53873480" w:rsidRDefault="000B2D27" w14:paraId="60B7903D"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EHT, mentor</w:t>
            </w:r>
          </w:p>
        </w:tc>
        <w:tc>
          <w:tcPr>
            <w:tcW w:w="992" w:type="dxa"/>
            <w:shd w:val="clear" w:color="auto" w:fill="auto"/>
            <w:tcMar/>
          </w:tcPr>
          <w:p w:rsidRPr="00FC4928" w:rsidR="00F07C18" w:rsidP="53873480" w:rsidRDefault="00515A4E" w14:paraId="38E909D5"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Läsåret 17/18</w:t>
            </w:r>
          </w:p>
        </w:tc>
        <w:tc>
          <w:tcPr>
            <w:tcW w:w="1355" w:type="dxa"/>
            <w:shd w:val="clear" w:color="auto" w:fill="auto"/>
            <w:tcMar/>
          </w:tcPr>
          <w:p w:rsidR="00F07C18" w:rsidP="53873480" w:rsidRDefault="0024795F" w14:paraId="1BB9C785"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Vt-18</w:t>
            </w:r>
          </w:p>
          <w:p w:rsidRPr="00FC4928" w:rsidR="00153F16" w:rsidP="53873480" w:rsidRDefault="00153F16" w14:paraId="4EF18A5B"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SKL7</w:t>
            </w:r>
          </w:p>
        </w:tc>
      </w:tr>
      <w:tr xmlns:wp14="http://schemas.microsoft.com/office/word/2010/wordml" w:rsidRPr="00FC4928" w:rsidR="008D473D" w:rsidTr="53873480" w14:paraId="07890409" wp14:textId="77777777">
        <w:tc>
          <w:tcPr>
            <w:tcW w:w="5200" w:type="dxa"/>
            <w:shd w:val="clear" w:color="auto" w:fill="auto"/>
            <w:tcMar/>
          </w:tcPr>
          <w:p w:rsidRPr="00FC4928" w:rsidR="007D5133" w:rsidP="53873480" w:rsidRDefault="007D5133" w14:paraId="7F79CADA"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Fasta placeringar under lektionstid</w:t>
            </w:r>
            <w:r w:rsidRPr="53873480" w:rsidR="53873480">
              <w:rPr>
                <w:rFonts w:ascii="Calibri" w:hAnsi="Calibri" w:eastAsia="Calibri" w:cs="Calibri" w:asciiTheme="minorAscii" w:hAnsiTheme="minorAscii" w:eastAsiaTheme="minorAscii" w:cstheme="minorAscii"/>
              </w:rPr>
              <w:t xml:space="preserve"> och schemalagda hemklassrum</w:t>
            </w:r>
            <w:r w:rsidRPr="53873480" w:rsidR="53873480">
              <w:rPr>
                <w:rFonts w:ascii="Calibri" w:hAnsi="Calibri" w:eastAsia="Calibri" w:cs="Calibri" w:asciiTheme="minorAscii" w:hAnsiTheme="minorAscii" w:eastAsiaTheme="minorAscii" w:cstheme="minorAscii"/>
              </w:rPr>
              <w:t>.</w:t>
            </w:r>
          </w:p>
        </w:tc>
        <w:tc>
          <w:tcPr>
            <w:tcW w:w="1854" w:type="dxa"/>
            <w:shd w:val="clear" w:color="auto" w:fill="auto"/>
            <w:tcMar/>
          </w:tcPr>
          <w:p w:rsidRPr="00FC4928" w:rsidR="007D5133" w:rsidP="53873480" w:rsidRDefault="007D5133" w14:paraId="277952BF"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Grundskola</w:t>
            </w:r>
          </w:p>
        </w:tc>
        <w:tc>
          <w:tcPr>
            <w:tcW w:w="3119" w:type="dxa"/>
            <w:shd w:val="clear" w:color="auto" w:fill="auto"/>
            <w:tcMar/>
          </w:tcPr>
          <w:p w:rsidRPr="00FC4928" w:rsidR="007D5133" w:rsidP="53873480" w:rsidRDefault="007D5133" w14:paraId="41532A51" wp14:textId="77777777">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Öka</w:t>
            </w:r>
            <w:r w:rsidRPr="53873480" w:rsidR="53873480">
              <w:rPr>
                <w:rFonts w:ascii="Calibri" w:hAnsi="Calibri" w:eastAsia="Calibri" w:cs="Calibri" w:asciiTheme="minorAscii" w:hAnsiTheme="minorAscii" w:eastAsiaTheme="minorAscii" w:cstheme="minorAscii"/>
                <w:i w:val="0"/>
                <w:iCs w:val="0"/>
                <w:color w:val="auto"/>
              </w:rPr>
              <w:t>d trygghet</w:t>
            </w:r>
            <w:r w:rsidRPr="53873480" w:rsidR="53873480">
              <w:rPr>
                <w:rFonts w:ascii="Calibri" w:hAnsi="Calibri" w:eastAsia="Calibri" w:cs="Calibri" w:asciiTheme="minorAscii" w:hAnsiTheme="minorAscii" w:eastAsiaTheme="minorAscii" w:cstheme="minorAscii"/>
                <w:i w:val="0"/>
                <w:iCs w:val="0"/>
                <w:color w:val="auto"/>
              </w:rPr>
              <w:t xml:space="preserve"> och </w:t>
            </w:r>
            <w:proofErr w:type="spellStart"/>
            <w:r w:rsidRPr="53873480" w:rsidR="53873480">
              <w:rPr>
                <w:rFonts w:ascii="Calibri" w:hAnsi="Calibri" w:eastAsia="Calibri" w:cs="Calibri" w:asciiTheme="minorAscii" w:hAnsiTheme="minorAscii" w:eastAsiaTheme="minorAscii" w:cstheme="minorAscii"/>
                <w:i w:val="0"/>
                <w:iCs w:val="0"/>
                <w:color w:val="auto"/>
              </w:rPr>
              <w:t>studiero</w:t>
            </w:r>
            <w:proofErr w:type="spellEnd"/>
            <w:r w:rsidRPr="53873480" w:rsidR="53873480">
              <w:rPr>
                <w:rFonts w:ascii="Calibri" w:hAnsi="Calibri" w:eastAsia="Calibri" w:cs="Calibri" w:asciiTheme="minorAscii" w:hAnsiTheme="minorAscii" w:eastAsiaTheme="minorAscii" w:cstheme="minorAscii"/>
                <w:i w:val="0"/>
                <w:iCs w:val="0"/>
                <w:color w:val="auto"/>
              </w:rPr>
              <w:t xml:space="preserve"> genom minskad förflyttning under mellan lektioner. </w:t>
            </w:r>
          </w:p>
        </w:tc>
        <w:tc>
          <w:tcPr>
            <w:tcW w:w="2268" w:type="dxa"/>
            <w:shd w:val="clear" w:color="auto" w:fill="auto"/>
            <w:tcMar/>
          </w:tcPr>
          <w:p w:rsidRPr="00FC4928" w:rsidR="007D5133" w:rsidP="53873480" w:rsidRDefault="007D5133" w14:paraId="266A144A"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Undervisande lärare</w:t>
            </w:r>
          </w:p>
        </w:tc>
        <w:tc>
          <w:tcPr>
            <w:tcW w:w="992" w:type="dxa"/>
            <w:shd w:val="clear" w:color="auto" w:fill="auto"/>
            <w:tcMar/>
          </w:tcPr>
          <w:p w:rsidR="007D5133" w:rsidP="53873480" w:rsidRDefault="007D5133" w14:paraId="5A411540"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Läsåret</w:t>
            </w:r>
          </w:p>
          <w:p w:rsidRPr="00FC4928" w:rsidR="007D5133" w:rsidP="53873480" w:rsidRDefault="00A30027" w14:paraId="1396B3D1"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17/</w:t>
            </w:r>
            <w:r w:rsidRPr="53873480" w:rsidR="53873480">
              <w:rPr>
                <w:rFonts w:ascii="Calibri" w:hAnsi="Calibri" w:eastAsia="Calibri" w:cs="Calibri" w:asciiTheme="minorAscii" w:hAnsiTheme="minorAscii" w:eastAsiaTheme="minorAscii" w:cstheme="minorAscii"/>
              </w:rPr>
              <w:t>18</w:t>
            </w:r>
          </w:p>
        </w:tc>
        <w:tc>
          <w:tcPr>
            <w:tcW w:w="1355" w:type="dxa"/>
            <w:shd w:val="clear" w:color="auto" w:fill="auto"/>
            <w:tcMar/>
          </w:tcPr>
          <w:p w:rsidRPr="00FC4928" w:rsidR="007D5133" w:rsidP="53873480" w:rsidRDefault="007D5133" w14:paraId="6C5B76FF" wp14:textId="77777777" wp14:noSpellErr="1">
            <w:pPr>
              <w:pStyle w:val="Standard"/>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Löpande</w:t>
            </w:r>
          </w:p>
        </w:tc>
      </w:tr>
      <w:tr xmlns:wp14="http://schemas.microsoft.com/office/word/2010/wordml" w:rsidRPr="00FC4928" w:rsidR="004A3AFF" w:rsidTr="53873480" w14:paraId="2F4786AD" wp14:textId="77777777">
        <w:tc>
          <w:tcPr>
            <w:tcW w:w="5200" w:type="dxa"/>
            <w:shd w:val="clear" w:color="auto" w:fill="auto"/>
            <w:tcMar/>
          </w:tcPr>
          <w:p w:rsidRPr="00703EBF" w:rsidR="00D84828" w:rsidP="53873480" w:rsidRDefault="00D84828" w14:paraId="23DB2D94"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Ökad bemanning och/eller särskilt erfaren personal.</w:t>
            </w:r>
          </w:p>
        </w:tc>
        <w:tc>
          <w:tcPr>
            <w:tcW w:w="1854" w:type="dxa"/>
            <w:shd w:val="clear" w:color="auto" w:fill="auto"/>
            <w:tcMar/>
          </w:tcPr>
          <w:p w:rsidRPr="00703EBF" w:rsidR="00D84828" w:rsidP="53873480" w:rsidRDefault="00D84828" w14:paraId="21AA85D3"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Grundskola</w:t>
            </w:r>
          </w:p>
        </w:tc>
        <w:tc>
          <w:tcPr>
            <w:tcW w:w="3119" w:type="dxa"/>
            <w:shd w:val="clear" w:color="auto" w:fill="auto"/>
            <w:tcMar/>
          </w:tcPr>
          <w:p w:rsidRPr="00703EBF" w:rsidR="00D84828" w:rsidP="53873480" w:rsidRDefault="00D84828" w14:paraId="054294A5" wp14:textId="77777777">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 xml:space="preserve">Ökad </w:t>
            </w:r>
            <w:proofErr w:type="spellStart"/>
            <w:r w:rsidRPr="53873480" w:rsidR="53873480">
              <w:rPr>
                <w:rFonts w:ascii="Calibri" w:hAnsi="Calibri" w:eastAsia="Calibri" w:cs="Calibri" w:asciiTheme="minorAscii" w:hAnsiTheme="minorAscii" w:eastAsiaTheme="minorAscii" w:cstheme="minorAscii"/>
                <w:i w:val="0"/>
                <w:iCs w:val="0"/>
                <w:color w:val="auto"/>
              </w:rPr>
              <w:t>studiero</w:t>
            </w:r>
            <w:proofErr w:type="spellEnd"/>
            <w:r w:rsidRPr="53873480" w:rsidR="53873480">
              <w:rPr>
                <w:rFonts w:ascii="Calibri" w:hAnsi="Calibri" w:eastAsia="Calibri" w:cs="Calibri" w:asciiTheme="minorAscii" w:hAnsiTheme="minorAscii" w:eastAsiaTheme="minorAscii" w:cstheme="minorAscii"/>
                <w:i w:val="0"/>
                <w:iCs w:val="0"/>
                <w:color w:val="auto"/>
              </w:rPr>
              <w:t>.</w:t>
            </w:r>
          </w:p>
        </w:tc>
        <w:tc>
          <w:tcPr>
            <w:tcW w:w="2268" w:type="dxa"/>
            <w:shd w:val="clear" w:color="auto" w:fill="auto"/>
            <w:tcMar/>
          </w:tcPr>
          <w:p w:rsidRPr="00703EBF" w:rsidR="00D84828" w:rsidP="53873480" w:rsidRDefault="00D84828" w14:paraId="724F95D2"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Skolledning</w:t>
            </w:r>
          </w:p>
        </w:tc>
        <w:tc>
          <w:tcPr>
            <w:tcW w:w="992" w:type="dxa"/>
            <w:shd w:val="clear" w:color="auto" w:fill="auto"/>
            <w:tcMar/>
          </w:tcPr>
          <w:p w:rsidRPr="00703EBF" w:rsidR="00D84828" w:rsidP="53873480" w:rsidRDefault="00D84828" w14:paraId="429A6FF0"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Läsåret 17/18</w:t>
            </w:r>
          </w:p>
        </w:tc>
        <w:tc>
          <w:tcPr>
            <w:tcW w:w="1355" w:type="dxa"/>
            <w:shd w:val="clear" w:color="auto" w:fill="auto"/>
            <w:tcMar/>
          </w:tcPr>
          <w:p w:rsidRPr="00703EBF" w:rsidR="00D84828" w:rsidP="53873480" w:rsidRDefault="00703EBF" w14:paraId="244E7942" wp14:textId="77777777" wp14:noSpellErr="1">
            <w:pPr>
              <w:pStyle w:val="Standard"/>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Vt-18</w:t>
            </w:r>
          </w:p>
        </w:tc>
      </w:tr>
      <w:tr xmlns:wp14="http://schemas.microsoft.com/office/word/2010/wordml" w:rsidRPr="00FC4928" w:rsidR="004A3AFF" w:rsidTr="53873480" w14:paraId="22FCCD80" wp14:textId="77777777">
        <w:tc>
          <w:tcPr>
            <w:tcW w:w="5200" w:type="dxa"/>
            <w:shd w:val="clear" w:color="auto" w:fill="auto"/>
            <w:tcMar/>
          </w:tcPr>
          <w:p w:rsidRPr="00FC4928" w:rsidR="00A45369" w:rsidP="53873480" w:rsidRDefault="00A45369" w14:paraId="7683353A"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Lärarna </w:t>
            </w:r>
            <w:r w:rsidRPr="53873480" w:rsidR="53873480">
              <w:rPr>
                <w:rFonts w:ascii="Calibri" w:hAnsi="Calibri" w:eastAsia="Calibri" w:cs="Calibri" w:asciiTheme="minorAscii" w:hAnsiTheme="minorAscii" w:eastAsiaTheme="minorAscii" w:cstheme="minorAscii"/>
              </w:rPr>
              <w:t>och EHT är organiserade i lärarlag som diskuterar elevhälsa samt arbetar med att förebygga, utreda och följa upp kränkande behandling.</w:t>
            </w:r>
            <w:r w:rsidRPr="53873480" w:rsidR="53873480">
              <w:rPr>
                <w:rFonts w:ascii="Calibri" w:hAnsi="Calibri" w:eastAsia="Calibri" w:cs="Calibri" w:asciiTheme="minorAscii" w:hAnsiTheme="minorAscii" w:eastAsiaTheme="minorAscii" w:cstheme="minorAscii"/>
              </w:rPr>
              <w:t xml:space="preserve"> </w:t>
            </w:r>
          </w:p>
        </w:tc>
        <w:tc>
          <w:tcPr>
            <w:tcW w:w="1854" w:type="dxa"/>
            <w:shd w:val="clear" w:color="auto" w:fill="auto"/>
            <w:tcMar/>
          </w:tcPr>
          <w:p w:rsidR="00A45369" w:rsidP="53873480" w:rsidRDefault="009761F7" w14:paraId="245A9F86"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Grundskola/</w:t>
            </w:r>
          </w:p>
          <w:p w:rsidR="009761F7" w:rsidP="53873480" w:rsidRDefault="009761F7" w14:paraId="7DEE9722"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fritidshem</w:t>
            </w:r>
          </w:p>
          <w:p w:rsidRPr="00FC4928" w:rsidR="009761F7" w:rsidP="00DA7FDF" w:rsidRDefault="009761F7" w14:paraId="17AD93B2" wp14:textId="77777777">
            <w:pPr>
              <w:rPr>
                <w:rFonts w:asciiTheme="minorHAnsi" w:hAnsiTheme="minorHAnsi" w:cstheme="minorHAnsi"/>
                <w:szCs w:val="24"/>
              </w:rPr>
            </w:pPr>
          </w:p>
        </w:tc>
        <w:tc>
          <w:tcPr>
            <w:tcW w:w="3119" w:type="dxa"/>
            <w:shd w:val="clear" w:color="auto" w:fill="auto"/>
            <w:tcMar/>
          </w:tcPr>
          <w:p w:rsidRPr="00FC4928" w:rsidR="00A45369" w:rsidP="53873480" w:rsidRDefault="00A30027" w14:paraId="1BEE736B" wp14:textId="77777777">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 xml:space="preserve">Öka tryggheten och </w:t>
            </w:r>
            <w:proofErr w:type="spellStart"/>
            <w:r w:rsidRPr="53873480" w:rsidR="53873480">
              <w:rPr>
                <w:rFonts w:ascii="Calibri" w:hAnsi="Calibri" w:eastAsia="Calibri" w:cs="Calibri" w:asciiTheme="minorAscii" w:hAnsiTheme="minorAscii" w:eastAsiaTheme="minorAscii" w:cstheme="minorAscii"/>
                <w:i w:val="0"/>
                <w:iCs w:val="0"/>
                <w:color w:val="auto"/>
              </w:rPr>
              <w:t>studieron</w:t>
            </w:r>
            <w:proofErr w:type="spellEnd"/>
            <w:r w:rsidRPr="53873480" w:rsidR="53873480">
              <w:rPr>
                <w:rFonts w:ascii="Calibri" w:hAnsi="Calibri" w:eastAsia="Calibri" w:cs="Calibri" w:asciiTheme="minorAscii" w:hAnsiTheme="minorAscii" w:eastAsiaTheme="minorAscii" w:cstheme="minorAscii"/>
                <w:i w:val="0"/>
                <w:iCs w:val="0"/>
                <w:color w:val="auto"/>
              </w:rPr>
              <w:t>.</w:t>
            </w:r>
          </w:p>
        </w:tc>
        <w:tc>
          <w:tcPr>
            <w:tcW w:w="2268" w:type="dxa"/>
            <w:shd w:val="clear" w:color="auto" w:fill="auto"/>
            <w:tcMar/>
          </w:tcPr>
          <w:p w:rsidRPr="00FC4928" w:rsidR="00A45369" w:rsidP="53873480" w:rsidRDefault="00A30027" w14:paraId="1890C9C0"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EHT, mentorer, undervisande lärare</w:t>
            </w:r>
          </w:p>
        </w:tc>
        <w:tc>
          <w:tcPr>
            <w:tcW w:w="992" w:type="dxa"/>
            <w:shd w:val="clear" w:color="auto" w:fill="auto"/>
            <w:tcMar/>
          </w:tcPr>
          <w:p w:rsidR="00A45369" w:rsidP="53873480" w:rsidRDefault="00A30027" w14:paraId="38B4CF51"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Läsåret</w:t>
            </w:r>
          </w:p>
          <w:p w:rsidRPr="00FC4928" w:rsidR="00A30027" w:rsidP="53873480" w:rsidRDefault="00A30027" w14:paraId="324DAB75"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17/18</w:t>
            </w:r>
          </w:p>
        </w:tc>
        <w:tc>
          <w:tcPr>
            <w:tcW w:w="1355" w:type="dxa"/>
            <w:shd w:val="clear" w:color="auto" w:fill="auto"/>
            <w:tcMar/>
          </w:tcPr>
          <w:p w:rsidRPr="00FC4928" w:rsidR="00A45369" w:rsidP="53873480" w:rsidRDefault="00A30027" w14:paraId="39DD098C" wp14:textId="77777777" wp14:noSpellErr="1">
            <w:pPr>
              <w:pStyle w:val="Standard"/>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Löpande</w:t>
            </w:r>
          </w:p>
        </w:tc>
      </w:tr>
      <w:tr xmlns:wp14="http://schemas.microsoft.com/office/word/2010/wordml" w:rsidRPr="00FC4928" w:rsidR="008D473D" w:rsidTr="53873480" w14:paraId="0442BF1A" wp14:textId="77777777">
        <w:tc>
          <w:tcPr>
            <w:tcW w:w="5200" w:type="dxa"/>
            <w:shd w:val="clear" w:color="auto" w:fill="auto"/>
            <w:tcMar/>
          </w:tcPr>
          <w:p w:rsidRPr="00FC4928" w:rsidR="00F07C18" w:rsidP="53873480" w:rsidRDefault="00515A4E" w14:paraId="506BA649"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F</w:t>
            </w:r>
            <w:r w:rsidRPr="53873480" w:rsidR="53873480">
              <w:rPr>
                <w:rFonts w:ascii="Calibri" w:hAnsi="Calibri" w:eastAsia="Calibri" w:cs="Calibri" w:asciiTheme="minorAscii" w:hAnsiTheme="minorAscii" w:eastAsiaTheme="minorAscii" w:cstheme="minorAscii"/>
              </w:rPr>
              <w:t xml:space="preserve">ortsatt arbete i kollegiet och med eleverna kring </w:t>
            </w:r>
            <w:r w:rsidRPr="53873480" w:rsidR="53873480">
              <w:rPr>
                <w:rFonts w:ascii="Calibri" w:hAnsi="Calibri" w:eastAsia="Calibri" w:cs="Calibri" w:asciiTheme="minorAscii" w:hAnsiTheme="minorAscii" w:eastAsiaTheme="minorAscii" w:cstheme="minorAscii"/>
              </w:rPr>
              <w:t>gemensamma regler</w:t>
            </w:r>
            <w:r w:rsidRPr="53873480" w:rsidR="53873480">
              <w:rPr>
                <w:rFonts w:ascii="Calibri" w:hAnsi="Calibri" w:eastAsia="Calibri" w:cs="Calibri" w:asciiTheme="minorAscii" w:hAnsiTheme="minorAscii" w:eastAsiaTheme="minorAscii" w:cstheme="minorAscii"/>
              </w:rPr>
              <w:t xml:space="preserve"> och förhållningssätt.</w:t>
            </w:r>
          </w:p>
        </w:tc>
        <w:tc>
          <w:tcPr>
            <w:tcW w:w="1854" w:type="dxa"/>
            <w:shd w:val="clear" w:color="auto" w:fill="auto"/>
            <w:tcMar/>
          </w:tcPr>
          <w:p w:rsidRPr="00FC4928" w:rsidR="00F07C18" w:rsidP="53873480" w:rsidRDefault="00515A4E" w14:paraId="5D0C5A19"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Grundskola/</w:t>
            </w:r>
          </w:p>
          <w:p w:rsidRPr="00FC4928" w:rsidR="00515A4E" w:rsidP="53873480" w:rsidRDefault="00515A4E" w14:paraId="6341E648"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fritidshem</w:t>
            </w:r>
          </w:p>
        </w:tc>
        <w:tc>
          <w:tcPr>
            <w:tcW w:w="3119" w:type="dxa"/>
            <w:shd w:val="clear" w:color="auto" w:fill="auto"/>
            <w:tcMar/>
          </w:tcPr>
          <w:p w:rsidRPr="00FC4928" w:rsidR="00F07C18" w:rsidP="53873480" w:rsidRDefault="004A2966" w14:paraId="5AF474CC" wp14:textId="77777777" wp14:noSpellErr="1">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Öka tryggheten och stärka värdegrundsarbetet</w:t>
            </w:r>
            <w:r w:rsidRPr="53873480" w:rsidR="53873480">
              <w:rPr>
                <w:rFonts w:ascii="Calibri" w:hAnsi="Calibri" w:eastAsia="Calibri" w:cs="Calibri" w:asciiTheme="minorAscii" w:hAnsiTheme="minorAscii" w:eastAsiaTheme="minorAscii" w:cstheme="minorAscii"/>
                <w:i w:val="0"/>
                <w:iCs w:val="0"/>
                <w:color w:val="auto"/>
              </w:rPr>
              <w:t>.</w:t>
            </w:r>
          </w:p>
        </w:tc>
        <w:tc>
          <w:tcPr>
            <w:tcW w:w="2268" w:type="dxa"/>
            <w:shd w:val="clear" w:color="auto" w:fill="auto"/>
            <w:tcMar/>
          </w:tcPr>
          <w:p w:rsidRPr="00FC4928" w:rsidR="00F07C18" w:rsidP="53873480" w:rsidRDefault="004A2966" w14:paraId="2A0B591F"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All personal</w:t>
            </w:r>
          </w:p>
        </w:tc>
        <w:tc>
          <w:tcPr>
            <w:tcW w:w="992" w:type="dxa"/>
            <w:shd w:val="clear" w:color="auto" w:fill="auto"/>
            <w:tcMar/>
          </w:tcPr>
          <w:p w:rsidRPr="00FC4928" w:rsidR="00F07C18" w:rsidP="53873480" w:rsidRDefault="00515A4E" w14:paraId="26D0DD95"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Läsåret 17/18</w:t>
            </w:r>
          </w:p>
        </w:tc>
        <w:tc>
          <w:tcPr>
            <w:tcW w:w="1355" w:type="dxa"/>
            <w:shd w:val="clear" w:color="auto" w:fill="auto"/>
            <w:tcMar/>
          </w:tcPr>
          <w:p w:rsidR="00F07C18" w:rsidP="53873480" w:rsidRDefault="0024795F" w14:paraId="13D6CBA5" wp14:textId="77777777" wp14:noSpellErr="1">
            <w:pPr>
              <w:pStyle w:val="Standard"/>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Vt-18</w:t>
            </w:r>
          </w:p>
          <w:p w:rsidRPr="00FC4928" w:rsidR="00153F16" w:rsidP="53873480" w:rsidRDefault="00153F16" w14:paraId="07E89ABC" wp14:textId="77777777" wp14:noSpellErr="1">
            <w:pPr>
              <w:pStyle w:val="Standard"/>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rPr>
              <w:t>SKL7</w:t>
            </w:r>
          </w:p>
        </w:tc>
      </w:tr>
      <w:tr xmlns:wp14="http://schemas.microsoft.com/office/word/2010/wordml" w:rsidRPr="00FC4928" w:rsidR="008D473D" w:rsidTr="53873480" w14:paraId="08DE7D27" wp14:textId="77777777">
        <w:tc>
          <w:tcPr>
            <w:tcW w:w="5200" w:type="dxa"/>
            <w:shd w:val="clear" w:color="auto" w:fill="auto"/>
            <w:tcMar/>
          </w:tcPr>
          <w:p w:rsidRPr="00FC4928" w:rsidR="001A4AEB" w:rsidP="53873480" w:rsidRDefault="007B5764" w14:paraId="3C0B1F92"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Handledning för</w:t>
            </w:r>
            <w:r w:rsidRPr="53873480" w:rsidR="53873480">
              <w:rPr>
                <w:rFonts w:ascii="Calibri" w:hAnsi="Calibri" w:eastAsia="Calibri" w:cs="Calibri" w:asciiTheme="minorAscii" w:hAnsiTheme="minorAscii" w:eastAsiaTheme="minorAscii" w:cstheme="minorAscii"/>
              </w:rPr>
              <w:t xml:space="preserve"> undervisande lärare, utfös</w:t>
            </w:r>
            <w:r w:rsidRPr="53873480" w:rsidR="53873480">
              <w:rPr>
                <w:rFonts w:ascii="Calibri" w:hAnsi="Calibri" w:eastAsia="Calibri" w:cs="Calibri" w:asciiTheme="minorAscii" w:hAnsiTheme="minorAscii" w:eastAsiaTheme="minorAscii" w:cstheme="minorAscii"/>
              </w:rPr>
              <w:t xml:space="preserve"> av Konsultativt stöd.</w:t>
            </w:r>
          </w:p>
        </w:tc>
        <w:tc>
          <w:tcPr>
            <w:tcW w:w="1854" w:type="dxa"/>
            <w:shd w:val="clear" w:color="auto" w:fill="auto"/>
            <w:tcMar/>
          </w:tcPr>
          <w:p w:rsidRPr="00FC4928" w:rsidR="001A4AEB" w:rsidP="53873480" w:rsidRDefault="0029012C" w14:paraId="169EE158"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Grundskola</w:t>
            </w:r>
          </w:p>
        </w:tc>
        <w:tc>
          <w:tcPr>
            <w:tcW w:w="3119" w:type="dxa"/>
            <w:shd w:val="clear" w:color="auto" w:fill="auto"/>
            <w:tcMar/>
          </w:tcPr>
          <w:p w:rsidRPr="00FC4928" w:rsidR="001A4AEB" w:rsidP="53873480" w:rsidRDefault="0029012C" w14:paraId="4C93DA9D" wp14:textId="77777777">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 xml:space="preserve">Ökad </w:t>
            </w:r>
            <w:proofErr w:type="spellStart"/>
            <w:r w:rsidRPr="53873480" w:rsidR="53873480">
              <w:rPr>
                <w:rFonts w:ascii="Calibri" w:hAnsi="Calibri" w:eastAsia="Calibri" w:cs="Calibri" w:asciiTheme="minorAscii" w:hAnsiTheme="minorAscii" w:eastAsiaTheme="minorAscii" w:cstheme="minorAscii"/>
                <w:i w:val="0"/>
                <w:iCs w:val="0"/>
                <w:color w:val="auto"/>
              </w:rPr>
              <w:t>studiero</w:t>
            </w:r>
            <w:proofErr w:type="spellEnd"/>
            <w:r w:rsidRPr="53873480" w:rsidR="53873480">
              <w:rPr>
                <w:rFonts w:ascii="Calibri" w:hAnsi="Calibri" w:eastAsia="Calibri" w:cs="Calibri" w:asciiTheme="minorAscii" w:hAnsiTheme="minorAscii" w:eastAsiaTheme="minorAscii" w:cstheme="minorAscii"/>
                <w:i w:val="0"/>
                <w:iCs w:val="0"/>
                <w:color w:val="auto"/>
              </w:rPr>
              <w:t>.</w:t>
            </w:r>
          </w:p>
        </w:tc>
        <w:tc>
          <w:tcPr>
            <w:tcW w:w="2268" w:type="dxa"/>
            <w:shd w:val="clear" w:color="auto" w:fill="auto"/>
            <w:tcMar/>
          </w:tcPr>
          <w:p w:rsidRPr="00FC4928" w:rsidR="001A4AEB" w:rsidP="53873480" w:rsidRDefault="0029012C" w14:paraId="404527E5"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Undervisande lärare</w:t>
            </w:r>
          </w:p>
        </w:tc>
        <w:tc>
          <w:tcPr>
            <w:tcW w:w="992" w:type="dxa"/>
            <w:shd w:val="clear" w:color="auto" w:fill="auto"/>
            <w:tcMar/>
          </w:tcPr>
          <w:p w:rsidR="001A4AEB" w:rsidP="53873480" w:rsidRDefault="0029012C" w14:paraId="175BA170"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Läsåret </w:t>
            </w:r>
          </w:p>
          <w:p w:rsidRPr="00FC4928" w:rsidR="0029012C" w:rsidP="53873480" w:rsidRDefault="0029012C" w14:paraId="48356D83"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17/18</w:t>
            </w:r>
          </w:p>
        </w:tc>
        <w:tc>
          <w:tcPr>
            <w:tcW w:w="1355" w:type="dxa"/>
            <w:shd w:val="clear" w:color="auto" w:fill="auto"/>
            <w:tcMar/>
          </w:tcPr>
          <w:p w:rsidRPr="00FC4928" w:rsidR="001A4AEB" w:rsidP="53873480" w:rsidRDefault="0029012C" w14:paraId="32DB82A2" wp14:textId="77777777" wp14:noSpellErr="1">
            <w:pPr>
              <w:pStyle w:val="Standard"/>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Vt-18</w:t>
            </w:r>
          </w:p>
        </w:tc>
      </w:tr>
      <w:tr xmlns:wp14="http://schemas.microsoft.com/office/word/2010/wordml" w:rsidRPr="00FC4928" w:rsidR="008D473D" w:rsidTr="53873480" w14:paraId="0915F9C2" wp14:textId="77777777">
        <w:tc>
          <w:tcPr>
            <w:tcW w:w="5200" w:type="dxa"/>
            <w:shd w:val="clear" w:color="auto" w:fill="auto"/>
            <w:tcMar/>
          </w:tcPr>
          <w:p w:rsidRPr="00FC4928" w:rsidR="00515A4E" w:rsidP="53873480" w:rsidRDefault="00515A4E" w14:paraId="7F93C23F" wp14:textId="77777777" wp14:noSpellErr="1">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Elev- och klassråd behöver utvecklas och deras betydelse lyftas upp.</w:t>
            </w:r>
          </w:p>
        </w:tc>
        <w:tc>
          <w:tcPr>
            <w:tcW w:w="1854" w:type="dxa"/>
            <w:shd w:val="clear" w:color="auto" w:fill="auto"/>
            <w:tcMar/>
          </w:tcPr>
          <w:p w:rsidRPr="00FC4928" w:rsidR="00515A4E" w:rsidP="53873480" w:rsidRDefault="00515A4E" w14:paraId="69464BA5"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Grundskola</w:t>
            </w:r>
          </w:p>
        </w:tc>
        <w:tc>
          <w:tcPr>
            <w:tcW w:w="3119" w:type="dxa"/>
            <w:shd w:val="clear" w:color="auto" w:fill="auto"/>
            <w:tcMar/>
          </w:tcPr>
          <w:p w:rsidRPr="00FC4928" w:rsidR="00515A4E" w:rsidP="53873480" w:rsidRDefault="008141CB" w14:paraId="10742709" wp14:textId="77777777" wp14:noSpellErr="1">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Öka elevernas inflytande i skolan.</w:t>
            </w:r>
          </w:p>
        </w:tc>
        <w:tc>
          <w:tcPr>
            <w:tcW w:w="2268" w:type="dxa"/>
            <w:shd w:val="clear" w:color="auto" w:fill="auto"/>
            <w:tcMar/>
          </w:tcPr>
          <w:p w:rsidRPr="00FC4928" w:rsidR="00515A4E" w:rsidP="53873480" w:rsidRDefault="0024795F" w14:paraId="16381E54"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Skolledning, mentorer, </w:t>
            </w:r>
            <w:r w:rsidRPr="53873480" w:rsidR="53873480">
              <w:rPr>
                <w:rFonts w:ascii="Calibri" w:hAnsi="Calibri" w:eastAsia="Calibri" w:cs="Calibri" w:asciiTheme="minorAscii" w:hAnsiTheme="minorAscii" w:eastAsiaTheme="minorAscii" w:cstheme="minorAscii"/>
              </w:rPr>
              <w:t>undervisande lärare och skolköket</w:t>
            </w:r>
          </w:p>
        </w:tc>
        <w:tc>
          <w:tcPr>
            <w:tcW w:w="992" w:type="dxa"/>
            <w:shd w:val="clear" w:color="auto" w:fill="auto"/>
            <w:tcMar/>
          </w:tcPr>
          <w:p w:rsidRPr="00FC4928" w:rsidR="00515A4E" w:rsidP="53873480" w:rsidRDefault="00515A4E" w14:paraId="2D651775"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Läsåret 17/18</w:t>
            </w:r>
          </w:p>
        </w:tc>
        <w:tc>
          <w:tcPr>
            <w:tcW w:w="1355" w:type="dxa"/>
            <w:shd w:val="clear" w:color="auto" w:fill="auto"/>
            <w:tcMar/>
          </w:tcPr>
          <w:p w:rsidR="00515A4E" w:rsidP="53873480" w:rsidRDefault="0024795F" w14:paraId="7389289F" wp14:textId="77777777" wp14:noSpellErr="1">
            <w:pPr>
              <w:pStyle w:val="Standard"/>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Vt-18</w:t>
            </w:r>
          </w:p>
          <w:p w:rsidRPr="00FC4928" w:rsidR="00153F16" w:rsidP="53873480" w:rsidRDefault="00153F16" w14:paraId="45AD5A20" wp14:textId="77777777" wp14:noSpellErr="1">
            <w:pPr>
              <w:pStyle w:val="Standard"/>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rPr>
              <w:t>SKL7</w:t>
            </w:r>
          </w:p>
        </w:tc>
      </w:tr>
      <w:tr xmlns:wp14="http://schemas.microsoft.com/office/word/2010/wordml" w:rsidRPr="00FC4928" w:rsidR="008D473D" w:rsidTr="53873480" w14:paraId="3CB09048" wp14:textId="77777777">
        <w:tc>
          <w:tcPr>
            <w:tcW w:w="5200" w:type="dxa"/>
            <w:shd w:val="clear" w:color="auto" w:fill="auto"/>
            <w:tcMar/>
          </w:tcPr>
          <w:p w:rsidRPr="00FC4928" w:rsidR="00FC01E2" w:rsidP="53873480" w:rsidRDefault="0024795F" w14:paraId="4583E910" wp14:textId="77777777">
            <w:pPr>
              <w:suppressAutoHyphens/>
              <w:autoSpaceDN w:val="0"/>
              <w:textAlignment w:val="baseline"/>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Ökad personalnärvaro</w:t>
            </w:r>
            <w:r w:rsidRPr="53873480" w:rsidR="53873480">
              <w:rPr>
                <w:rFonts w:ascii="Calibri" w:hAnsi="Calibri" w:eastAsia="Calibri" w:cs="Calibri" w:asciiTheme="minorAscii" w:hAnsiTheme="minorAscii" w:eastAsiaTheme="minorAscii" w:cstheme="minorAscii"/>
              </w:rPr>
              <w:t xml:space="preserve"> i skolans</w:t>
            </w:r>
            <w:r w:rsidRPr="53873480" w:rsidR="53873480">
              <w:rPr>
                <w:rFonts w:ascii="Calibri" w:hAnsi="Calibri" w:eastAsia="Calibri" w:cs="Calibri" w:asciiTheme="minorAscii" w:hAnsiTheme="minorAscii" w:eastAsiaTheme="minorAscii" w:cstheme="minorAscii"/>
              </w:rPr>
              <w:t xml:space="preserve"> lokaler, s.k. </w:t>
            </w:r>
            <w:proofErr w:type="spellStart"/>
            <w:r w:rsidRPr="53873480" w:rsidR="53873480">
              <w:rPr>
                <w:rFonts w:ascii="Calibri" w:hAnsi="Calibri" w:eastAsia="Calibri" w:cs="Calibri" w:asciiTheme="minorAscii" w:hAnsiTheme="minorAscii" w:eastAsiaTheme="minorAscii" w:cstheme="minorAscii"/>
              </w:rPr>
              <w:t>rastvärdar</w:t>
            </w:r>
            <w:proofErr w:type="spellEnd"/>
            <w:r w:rsidRPr="53873480" w:rsidR="53873480">
              <w:rPr>
                <w:rFonts w:ascii="Calibri" w:hAnsi="Calibri" w:eastAsia="Calibri" w:cs="Calibri" w:asciiTheme="minorAscii" w:hAnsiTheme="minorAscii" w:eastAsiaTheme="minorAscii" w:cstheme="minorAscii"/>
              </w:rPr>
              <w:t xml:space="preserve"> även bland de äldre eleverna</w:t>
            </w:r>
            <w:r w:rsidRPr="53873480" w:rsidR="53873480">
              <w:rPr>
                <w:rFonts w:ascii="Calibri" w:hAnsi="Calibri" w:eastAsia="Calibri" w:cs="Calibri" w:asciiTheme="minorAscii" w:hAnsiTheme="minorAscii" w:eastAsiaTheme="minorAscii" w:cstheme="minorAscii"/>
              </w:rPr>
              <w:t>.</w:t>
            </w:r>
          </w:p>
        </w:tc>
        <w:tc>
          <w:tcPr>
            <w:tcW w:w="1854" w:type="dxa"/>
            <w:shd w:val="clear" w:color="auto" w:fill="auto"/>
            <w:tcMar/>
          </w:tcPr>
          <w:p w:rsidRPr="00FC4928" w:rsidR="00DE305C" w:rsidP="53873480" w:rsidRDefault="00DE305C" w14:paraId="0CB2929A"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Grundskola</w:t>
            </w:r>
          </w:p>
        </w:tc>
        <w:tc>
          <w:tcPr>
            <w:tcW w:w="3119" w:type="dxa"/>
            <w:shd w:val="clear" w:color="auto" w:fill="auto"/>
            <w:tcMar/>
          </w:tcPr>
          <w:p w:rsidRPr="00FC4928" w:rsidR="00FC01E2" w:rsidP="53873480" w:rsidRDefault="00DE305C" w14:paraId="1CA20372" wp14:textId="77777777" wp14:noSpellErr="1">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Öka tryggheten för eleverna</w:t>
            </w:r>
            <w:r w:rsidRPr="53873480" w:rsidR="53873480">
              <w:rPr>
                <w:rFonts w:ascii="Calibri" w:hAnsi="Calibri" w:eastAsia="Calibri" w:cs="Calibri" w:asciiTheme="minorAscii" w:hAnsiTheme="minorAscii" w:eastAsiaTheme="minorAscii" w:cstheme="minorAscii"/>
                <w:i w:val="0"/>
                <w:iCs w:val="0"/>
                <w:color w:val="auto"/>
              </w:rPr>
              <w:t>.</w:t>
            </w:r>
          </w:p>
        </w:tc>
        <w:tc>
          <w:tcPr>
            <w:tcW w:w="2268" w:type="dxa"/>
            <w:shd w:val="clear" w:color="auto" w:fill="auto"/>
            <w:tcMar/>
          </w:tcPr>
          <w:p w:rsidRPr="00FC4928" w:rsidR="00FC01E2" w:rsidP="53873480" w:rsidRDefault="00DE305C" w14:paraId="7F90770B"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All personal</w:t>
            </w:r>
          </w:p>
        </w:tc>
        <w:tc>
          <w:tcPr>
            <w:tcW w:w="992" w:type="dxa"/>
            <w:shd w:val="clear" w:color="auto" w:fill="auto"/>
            <w:tcMar/>
          </w:tcPr>
          <w:p w:rsidRPr="00FC4928" w:rsidR="00FC01E2" w:rsidP="53873480" w:rsidRDefault="00DE305C" w14:paraId="44E6663F"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Läsåret 17/18</w:t>
            </w:r>
          </w:p>
        </w:tc>
        <w:tc>
          <w:tcPr>
            <w:tcW w:w="1355" w:type="dxa"/>
            <w:shd w:val="clear" w:color="auto" w:fill="auto"/>
            <w:tcMar/>
          </w:tcPr>
          <w:p w:rsidR="00FC01E2" w:rsidP="53873480" w:rsidRDefault="0024795F" w14:paraId="67B69999" wp14:textId="77777777" wp14:noSpellErr="1">
            <w:pPr>
              <w:pStyle w:val="Standard"/>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Vt-18</w:t>
            </w:r>
          </w:p>
          <w:p w:rsidRPr="00FC4928" w:rsidR="00153F16" w:rsidP="53873480" w:rsidRDefault="00153F16" w14:paraId="6C772F31" wp14:textId="77777777" wp14:noSpellErr="1">
            <w:pPr>
              <w:pStyle w:val="Standard"/>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rPr>
              <w:t>SKL7</w:t>
            </w:r>
          </w:p>
        </w:tc>
      </w:tr>
      <w:tr xmlns:wp14="http://schemas.microsoft.com/office/word/2010/wordml" w:rsidRPr="00FC4928" w:rsidR="008D473D" w:rsidTr="53873480" w14:paraId="75E2387E" wp14:textId="77777777">
        <w:tc>
          <w:tcPr>
            <w:tcW w:w="5200" w:type="dxa"/>
            <w:shd w:val="clear" w:color="auto" w:fill="auto"/>
            <w:tcMar/>
          </w:tcPr>
          <w:p w:rsidRPr="00FC4928" w:rsidR="00DE305C" w:rsidP="53873480" w:rsidRDefault="0024795F" w14:paraId="594187C8" wp14:textId="77777777" wp14:noSpellErr="1">
            <w:pPr>
              <w:suppressAutoHyphens/>
              <w:autoSpaceDN w:val="0"/>
              <w:textAlignment w:val="baseline"/>
              <w:rPr>
                <w:rFonts w:ascii="Calibri" w:hAnsi="Calibri" w:eastAsia="Calibri" w:cs="Calibri" w:asciiTheme="minorAscii" w:hAnsiTheme="minorAscii" w:eastAsiaTheme="minorAscii" w:cstheme="minorAscii"/>
              </w:rPr>
            </w:pPr>
            <w:bookmarkStart w:name="_Hlk514155781" w:id="2"/>
            <w:r w:rsidRPr="53873480" w:rsidR="53873480">
              <w:rPr>
                <w:rFonts w:ascii="Calibri" w:hAnsi="Calibri" w:eastAsia="Calibri" w:cs="Calibri" w:asciiTheme="minorAscii" w:hAnsiTheme="minorAscii" w:eastAsiaTheme="minorAscii" w:cstheme="minorAscii"/>
              </w:rPr>
              <w:t>Ökad personalnärvaro</w:t>
            </w:r>
            <w:r w:rsidRPr="53873480" w:rsidR="53873480">
              <w:rPr>
                <w:rFonts w:ascii="Calibri" w:hAnsi="Calibri" w:eastAsia="Calibri" w:cs="Calibri" w:asciiTheme="minorAscii" w:hAnsiTheme="minorAscii" w:eastAsiaTheme="minorAscii" w:cstheme="minorAscii"/>
              </w:rPr>
              <w:t xml:space="preserve"> i matsalen</w:t>
            </w:r>
            <w:r w:rsidRPr="53873480" w:rsidR="53873480">
              <w:rPr>
                <w:rFonts w:ascii="Calibri" w:hAnsi="Calibri" w:eastAsia="Calibri" w:cs="Calibri" w:asciiTheme="minorAscii" w:hAnsiTheme="minorAscii" w:eastAsiaTheme="minorAscii" w:cstheme="minorAscii"/>
              </w:rPr>
              <w:t>.</w:t>
            </w:r>
            <w:bookmarkEnd w:id="2"/>
          </w:p>
        </w:tc>
        <w:tc>
          <w:tcPr>
            <w:tcW w:w="1854" w:type="dxa"/>
            <w:shd w:val="clear" w:color="auto" w:fill="auto"/>
            <w:tcMar/>
          </w:tcPr>
          <w:p w:rsidRPr="00FC4928" w:rsidR="00DE305C" w:rsidP="53873480" w:rsidRDefault="00DE305C" w14:paraId="0462FBCA"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Grundskola/ fritidshem</w:t>
            </w:r>
          </w:p>
        </w:tc>
        <w:tc>
          <w:tcPr>
            <w:tcW w:w="3119" w:type="dxa"/>
            <w:shd w:val="clear" w:color="auto" w:fill="auto"/>
            <w:tcMar/>
          </w:tcPr>
          <w:p w:rsidRPr="00FC4928" w:rsidR="00DE305C" w:rsidP="53873480" w:rsidRDefault="00DE305C" w14:paraId="3DCA270A" wp14:textId="77777777" wp14:noSpellErr="1">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Öka tryggheten för eleverna</w:t>
            </w:r>
            <w:r w:rsidRPr="53873480" w:rsidR="53873480">
              <w:rPr>
                <w:rFonts w:ascii="Calibri" w:hAnsi="Calibri" w:eastAsia="Calibri" w:cs="Calibri" w:asciiTheme="minorAscii" w:hAnsiTheme="minorAscii" w:eastAsiaTheme="minorAscii" w:cstheme="minorAscii"/>
                <w:i w:val="0"/>
                <w:iCs w:val="0"/>
                <w:color w:val="auto"/>
              </w:rPr>
              <w:t>.</w:t>
            </w:r>
          </w:p>
        </w:tc>
        <w:tc>
          <w:tcPr>
            <w:tcW w:w="2268" w:type="dxa"/>
            <w:shd w:val="clear" w:color="auto" w:fill="auto"/>
            <w:tcMar/>
          </w:tcPr>
          <w:p w:rsidRPr="00FC4928" w:rsidR="00DE305C" w:rsidP="53873480" w:rsidRDefault="00DE305C" w14:paraId="777068C2"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All personal</w:t>
            </w:r>
          </w:p>
        </w:tc>
        <w:tc>
          <w:tcPr>
            <w:tcW w:w="992" w:type="dxa"/>
            <w:shd w:val="clear" w:color="auto" w:fill="auto"/>
            <w:tcMar/>
          </w:tcPr>
          <w:p w:rsidRPr="00FC4928" w:rsidR="00DE305C" w:rsidP="53873480" w:rsidRDefault="00DE305C" w14:paraId="4D1B33B0"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Läsåret 17/18</w:t>
            </w:r>
          </w:p>
        </w:tc>
        <w:tc>
          <w:tcPr>
            <w:tcW w:w="1355" w:type="dxa"/>
            <w:shd w:val="clear" w:color="auto" w:fill="auto"/>
            <w:tcMar/>
          </w:tcPr>
          <w:p w:rsidR="00DE305C" w:rsidP="53873480" w:rsidRDefault="0024795F" w14:paraId="11F671E2" wp14:textId="77777777" wp14:noSpellErr="1">
            <w:pPr>
              <w:pStyle w:val="Standard"/>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Vt-18</w:t>
            </w:r>
          </w:p>
          <w:p w:rsidRPr="00FC4928" w:rsidR="00153F16" w:rsidP="53873480" w:rsidRDefault="00153F16" w14:paraId="6F773391" wp14:textId="77777777" wp14:noSpellErr="1">
            <w:pPr>
              <w:pStyle w:val="Standard"/>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rPr>
              <w:t>SKL7</w:t>
            </w:r>
          </w:p>
        </w:tc>
      </w:tr>
      <w:tr xmlns:wp14="http://schemas.microsoft.com/office/word/2010/wordml" w:rsidRPr="00F07C18" w:rsidR="008D473D" w:rsidTr="53873480" w14:paraId="54A1C3B8" wp14:textId="77777777">
        <w:tc>
          <w:tcPr>
            <w:tcW w:w="5200" w:type="dxa"/>
            <w:shd w:val="clear" w:color="auto" w:fill="auto"/>
            <w:tcMar/>
          </w:tcPr>
          <w:p w:rsidRPr="00FC4928" w:rsidR="005615B7" w:rsidP="53873480" w:rsidRDefault="005615B7" w14:paraId="5929FE75" wp14:textId="77777777" wp14:noSpellErr="1">
            <w:pPr>
              <w:suppressAutoHyphens/>
              <w:autoSpaceDN w:val="0"/>
              <w:textAlignment w:val="baseline"/>
              <w:rPr>
                <w:rFonts w:ascii="Calibri" w:hAnsi="Calibri" w:eastAsia="Calibri" w:cs="Calibri" w:asciiTheme="minorAscii" w:hAnsiTheme="minorAscii" w:eastAsiaTheme="minorAscii" w:cstheme="minorAscii"/>
              </w:rPr>
            </w:pPr>
            <w:bookmarkStart w:name="_Hlk514156335" w:id="3"/>
            <w:r w:rsidRPr="53873480" w:rsidR="53873480">
              <w:rPr>
                <w:rFonts w:ascii="Calibri" w:hAnsi="Calibri" w:eastAsia="Calibri" w:cs="Calibri" w:asciiTheme="minorAscii" w:hAnsiTheme="minorAscii" w:eastAsiaTheme="minorAscii" w:cstheme="minorAscii"/>
              </w:rPr>
              <w:t>Ökad vuxennärvaro i omklädningsrummen före och efter idrottslektionerna</w:t>
            </w:r>
            <w:r w:rsidRPr="53873480" w:rsidR="53873480">
              <w:rPr>
                <w:rFonts w:ascii="Calibri" w:hAnsi="Calibri" w:eastAsia="Calibri" w:cs="Calibri" w:asciiTheme="minorAscii" w:hAnsiTheme="minorAscii" w:eastAsiaTheme="minorAscii" w:cstheme="minorAscii"/>
              </w:rPr>
              <w:t>.</w:t>
            </w:r>
            <w:bookmarkEnd w:id="3"/>
          </w:p>
        </w:tc>
        <w:tc>
          <w:tcPr>
            <w:tcW w:w="1854" w:type="dxa"/>
            <w:shd w:val="clear" w:color="auto" w:fill="auto"/>
            <w:tcMar/>
          </w:tcPr>
          <w:p w:rsidRPr="00FC4928" w:rsidR="005615B7" w:rsidP="53873480" w:rsidRDefault="005615B7" w14:paraId="772CAABF"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Grundskola/ fritidshem</w:t>
            </w:r>
          </w:p>
        </w:tc>
        <w:tc>
          <w:tcPr>
            <w:tcW w:w="3119" w:type="dxa"/>
            <w:shd w:val="clear" w:color="auto" w:fill="auto"/>
            <w:tcMar/>
          </w:tcPr>
          <w:p w:rsidRPr="00FC4928" w:rsidR="005615B7" w:rsidP="53873480" w:rsidRDefault="005615B7" w14:paraId="36BFEE16" wp14:textId="77777777" wp14:noSpellErr="1">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Öka tryggheten för eleverna</w:t>
            </w:r>
            <w:r w:rsidRPr="53873480" w:rsidR="53873480">
              <w:rPr>
                <w:rFonts w:ascii="Calibri" w:hAnsi="Calibri" w:eastAsia="Calibri" w:cs="Calibri" w:asciiTheme="minorAscii" w:hAnsiTheme="minorAscii" w:eastAsiaTheme="minorAscii" w:cstheme="minorAscii"/>
                <w:i w:val="0"/>
                <w:iCs w:val="0"/>
                <w:color w:val="auto"/>
              </w:rPr>
              <w:t>.</w:t>
            </w:r>
          </w:p>
        </w:tc>
        <w:tc>
          <w:tcPr>
            <w:tcW w:w="2268" w:type="dxa"/>
            <w:shd w:val="clear" w:color="auto" w:fill="auto"/>
            <w:tcMar/>
          </w:tcPr>
          <w:p w:rsidRPr="00FC4928" w:rsidR="005615B7" w:rsidP="53873480" w:rsidRDefault="005615B7" w14:paraId="6DAA70D3"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Undervisande lärare</w:t>
            </w:r>
          </w:p>
        </w:tc>
        <w:tc>
          <w:tcPr>
            <w:tcW w:w="992" w:type="dxa"/>
            <w:shd w:val="clear" w:color="auto" w:fill="auto"/>
            <w:tcMar/>
          </w:tcPr>
          <w:p w:rsidRPr="00FC4928" w:rsidR="005615B7" w:rsidP="53873480" w:rsidRDefault="005615B7" w14:paraId="1AE5C0F1"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Läsåret 17/18</w:t>
            </w:r>
          </w:p>
        </w:tc>
        <w:tc>
          <w:tcPr>
            <w:tcW w:w="1355" w:type="dxa"/>
            <w:shd w:val="clear" w:color="auto" w:fill="auto"/>
            <w:tcMar/>
          </w:tcPr>
          <w:p w:rsidRPr="00FC4928" w:rsidR="005615B7" w:rsidP="53873480" w:rsidRDefault="005615B7" w14:paraId="115FF700" wp14:textId="77777777" wp14:noSpellErr="1">
            <w:pPr>
              <w:pStyle w:val="Standard"/>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Vt-18</w:t>
            </w:r>
          </w:p>
        </w:tc>
      </w:tr>
      <w:tr xmlns:wp14="http://schemas.microsoft.com/office/word/2010/wordml" w:rsidRPr="00F07C18" w:rsidR="004A3AFF" w:rsidTr="53873480" w14:paraId="547C7F02" wp14:textId="77777777">
        <w:tc>
          <w:tcPr>
            <w:tcW w:w="5200" w:type="dxa"/>
            <w:shd w:val="clear" w:color="auto" w:fill="auto"/>
            <w:tcMar/>
          </w:tcPr>
          <w:p w:rsidRPr="00FC4928" w:rsidR="008D473D" w:rsidP="53873480" w:rsidRDefault="001C7CCE" w14:paraId="5816FF48" wp14:textId="77777777" wp14:noSpellErr="1">
            <w:pPr>
              <w:suppressAutoHyphens/>
              <w:autoSpaceDN w:val="0"/>
              <w:textAlignment w:val="baseline"/>
              <w:rPr>
                <w:rFonts w:ascii="Calibri" w:hAnsi="Calibri" w:eastAsia="Calibri" w:cs="Calibri" w:asciiTheme="minorAscii" w:hAnsiTheme="minorAscii" w:eastAsiaTheme="minorAscii" w:cstheme="minorAscii"/>
              </w:rPr>
            </w:pPr>
            <w:bookmarkStart w:name="_Hlk514156355" w:id="4"/>
            <w:r w:rsidRPr="53873480" w:rsidR="53873480">
              <w:rPr>
                <w:rFonts w:ascii="Calibri" w:hAnsi="Calibri" w:eastAsia="Calibri" w:cs="Calibri" w:asciiTheme="minorAscii" w:hAnsiTheme="minorAscii" w:eastAsiaTheme="minorAscii" w:cstheme="minorAscii"/>
              </w:rPr>
              <w:t>Stöd av SSP till</w:t>
            </w:r>
            <w:r w:rsidRPr="53873480" w:rsidR="53873480">
              <w:rPr>
                <w:rFonts w:ascii="Calibri" w:hAnsi="Calibri" w:eastAsia="Calibri" w:cs="Calibri" w:asciiTheme="minorAscii" w:hAnsiTheme="minorAscii" w:eastAsiaTheme="minorAscii" w:cstheme="minorAscii"/>
              </w:rPr>
              <w:t xml:space="preserve"> specifik</w:t>
            </w:r>
            <w:r w:rsidRPr="53873480" w:rsidR="53873480">
              <w:rPr>
                <w:rFonts w:ascii="Calibri" w:hAnsi="Calibri" w:eastAsia="Calibri" w:cs="Calibri" w:asciiTheme="minorAscii" w:hAnsiTheme="minorAscii" w:eastAsiaTheme="minorAscii" w:cstheme="minorAscii"/>
              </w:rPr>
              <w:t>a</w:t>
            </w:r>
            <w:r w:rsidRPr="53873480" w:rsidR="53873480">
              <w:rPr>
                <w:rFonts w:ascii="Calibri" w:hAnsi="Calibri" w:eastAsia="Calibri" w:cs="Calibri" w:asciiTheme="minorAscii" w:hAnsiTheme="minorAscii" w:eastAsiaTheme="minorAscii" w:cstheme="minorAscii"/>
              </w:rPr>
              <w:t xml:space="preserve"> elev</w:t>
            </w:r>
            <w:r w:rsidRPr="53873480" w:rsidR="53873480">
              <w:rPr>
                <w:rFonts w:ascii="Calibri" w:hAnsi="Calibri" w:eastAsia="Calibri" w:cs="Calibri" w:asciiTheme="minorAscii" w:hAnsiTheme="minorAscii" w:eastAsiaTheme="minorAscii" w:cstheme="minorAscii"/>
              </w:rPr>
              <w:t>- och föräldra</w:t>
            </w:r>
            <w:r w:rsidRPr="53873480" w:rsidR="53873480">
              <w:rPr>
                <w:rFonts w:ascii="Calibri" w:hAnsi="Calibri" w:eastAsia="Calibri" w:cs="Calibri" w:asciiTheme="minorAscii" w:hAnsiTheme="minorAscii" w:eastAsiaTheme="minorAscii" w:cstheme="minorAscii"/>
              </w:rPr>
              <w:t>grupp</w:t>
            </w:r>
            <w:r w:rsidRPr="53873480" w:rsidR="53873480">
              <w:rPr>
                <w:rFonts w:ascii="Calibri" w:hAnsi="Calibri" w:eastAsia="Calibri" w:cs="Calibri" w:asciiTheme="minorAscii" w:hAnsiTheme="minorAscii" w:eastAsiaTheme="minorAscii" w:cstheme="minorAscii"/>
              </w:rPr>
              <w:t>er</w:t>
            </w:r>
            <w:r w:rsidRPr="53873480" w:rsidR="53873480">
              <w:rPr>
                <w:rFonts w:ascii="Calibri" w:hAnsi="Calibri" w:eastAsia="Calibri" w:cs="Calibri" w:asciiTheme="minorAscii" w:hAnsiTheme="minorAscii" w:eastAsiaTheme="minorAscii" w:cstheme="minorAscii"/>
              </w:rPr>
              <w:t>.</w:t>
            </w:r>
            <w:bookmarkEnd w:id="4"/>
          </w:p>
        </w:tc>
        <w:tc>
          <w:tcPr>
            <w:tcW w:w="1854" w:type="dxa"/>
            <w:shd w:val="clear" w:color="auto" w:fill="auto"/>
            <w:tcMar/>
          </w:tcPr>
          <w:p w:rsidRPr="00FC4928" w:rsidR="008D473D" w:rsidP="53873480" w:rsidRDefault="008D473D" w14:paraId="3FDDE509"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Grundskola</w:t>
            </w:r>
          </w:p>
        </w:tc>
        <w:tc>
          <w:tcPr>
            <w:tcW w:w="3119" w:type="dxa"/>
            <w:shd w:val="clear" w:color="auto" w:fill="auto"/>
            <w:tcMar/>
          </w:tcPr>
          <w:p w:rsidRPr="00FC4928" w:rsidR="008D473D" w:rsidP="53873480" w:rsidRDefault="008D473D" w14:paraId="2A53CC1E" wp14:textId="77777777" wp14:noSpellErr="1">
            <w:pPr>
              <w:pStyle w:val="Rubrik7"/>
              <w:spacing w:before="0"/>
              <w:rPr>
                <w:rFonts w:ascii="Calibri" w:hAnsi="Calibri" w:eastAsia="Calibri" w:cs="Calibri" w:asciiTheme="minorAscii" w:hAnsiTheme="minorAscii" w:eastAsiaTheme="minorAscii" w:cstheme="minorAscii"/>
                <w:i w:val="0"/>
                <w:iCs w:val="0"/>
                <w:color w:val="auto"/>
              </w:rPr>
            </w:pPr>
            <w:r w:rsidRPr="53873480" w:rsidR="53873480">
              <w:rPr>
                <w:rFonts w:ascii="Calibri" w:hAnsi="Calibri" w:eastAsia="Calibri" w:cs="Calibri" w:asciiTheme="minorAscii" w:hAnsiTheme="minorAscii" w:eastAsiaTheme="minorAscii" w:cstheme="minorAscii"/>
                <w:i w:val="0"/>
                <w:iCs w:val="0"/>
                <w:color w:val="auto"/>
              </w:rPr>
              <w:t>Öka tryggheten och stärka värdegrundsarbetet.</w:t>
            </w:r>
          </w:p>
        </w:tc>
        <w:tc>
          <w:tcPr>
            <w:tcW w:w="2268" w:type="dxa"/>
            <w:shd w:val="clear" w:color="auto" w:fill="auto"/>
            <w:tcMar/>
          </w:tcPr>
          <w:p w:rsidRPr="00FC4928" w:rsidR="008D473D" w:rsidP="53873480" w:rsidRDefault="008D473D" w14:paraId="36C933AD"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Skolledning, mentorer, vårdnadshavare</w:t>
            </w:r>
          </w:p>
        </w:tc>
        <w:tc>
          <w:tcPr>
            <w:tcW w:w="992" w:type="dxa"/>
            <w:shd w:val="clear" w:color="auto" w:fill="auto"/>
            <w:tcMar/>
          </w:tcPr>
          <w:p w:rsidR="008D473D" w:rsidP="53873480" w:rsidRDefault="008D473D" w14:paraId="08FC8A48"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Läsåret</w:t>
            </w:r>
          </w:p>
          <w:p w:rsidRPr="00FC4928" w:rsidR="008D473D" w:rsidP="53873480" w:rsidRDefault="008D473D" w14:paraId="195A0B84"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17/18</w:t>
            </w:r>
          </w:p>
        </w:tc>
        <w:tc>
          <w:tcPr>
            <w:tcW w:w="1355" w:type="dxa"/>
            <w:shd w:val="clear" w:color="auto" w:fill="auto"/>
            <w:tcMar/>
          </w:tcPr>
          <w:p w:rsidRPr="00FC4928" w:rsidR="008D473D" w:rsidP="53873480" w:rsidRDefault="008D473D" w14:paraId="35D87336" wp14:textId="77777777" wp14:noSpellErr="1">
            <w:pPr>
              <w:pStyle w:val="Standard"/>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Ht-17</w:t>
            </w:r>
          </w:p>
        </w:tc>
      </w:tr>
    </w:tbl>
    <w:p xmlns:wp14="http://schemas.microsoft.com/office/word/2010/wordml" w:rsidR="00DF11C8" w:rsidP="00DF11C8" w:rsidRDefault="00DF11C8" w14:paraId="0DE4B5B7" wp14:textId="77777777">
      <w:pPr>
        <w:outlineLvl w:val="0"/>
        <w:rPr>
          <w:rFonts w:asciiTheme="minorHAnsi" w:hAnsiTheme="minorHAnsi" w:cstheme="minorHAnsi"/>
          <w:b/>
          <w:caps/>
          <w:szCs w:val="24"/>
        </w:rPr>
      </w:pPr>
    </w:p>
    <w:p xmlns:wp14="http://schemas.microsoft.com/office/word/2010/wordml" w:rsidRPr="00A84750" w:rsidR="00472FBE" w:rsidP="00DF11C8" w:rsidRDefault="00472FBE" w14:paraId="66204FF1" wp14:textId="77777777">
      <w:pPr>
        <w:outlineLvl w:val="0"/>
        <w:rPr>
          <w:rFonts w:asciiTheme="minorHAnsi" w:hAnsiTheme="minorHAnsi" w:cstheme="minorHAnsi"/>
          <w:b/>
          <w:caps/>
          <w:szCs w:val="24"/>
        </w:rPr>
      </w:pPr>
    </w:p>
    <w:p xmlns:wp14="http://schemas.microsoft.com/office/word/2010/wordml" w:rsidR="00CA3749" w:rsidP="53873480" w:rsidRDefault="00CA3749" w14:paraId="29184147" wp14:textId="77777777" wp14:noSpellErr="1">
      <w:pPr>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rPr>
        <w:t>ATT UPPTÄCKA, ANMÄLA OCH ÅTGÄRDA DISKRIMINERING, TRAKASSERIER OCH KRÄNKANDE BEHANDLING</w:t>
      </w:r>
    </w:p>
    <w:p xmlns:wp14="http://schemas.microsoft.com/office/word/2010/wordml" w:rsidRPr="00472FBE" w:rsidR="00472FBE" w:rsidP="00472FBE" w:rsidRDefault="00472FBE" w14:paraId="2DBF0D7D" wp14:textId="77777777">
      <w:pPr>
        <w:rPr>
          <w:rFonts w:asciiTheme="minorHAnsi" w:hAnsiTheme="minorHAnsi" w:cstheme="minorHAnsi"/>
          <w:b/>
          <w:kern w:val="28"/>
          <w:sz w:val="28"/>
        </w:rPr>
      </w:pPr>
    </w:p>
    <w:p xmlns:wp14="http://schemas.microsoft.com/office/word/2010/wordml" w:rsidR="005A2358" w:rsidP="53873480" w:rsidRDefault="00280B56" w14:paraId="73825823"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Se </w:t>
      </w:r>
      <w:r w:rsidRPr="53873480" w:rsidR="53873480">
        <w:rPr>
          <w:rFonts w:ascii="Calibri" w:hAnsi="Calibri" w:eastAsia="Calibri" w:cs="Calibri" w:asciiTheme="minorAscii" w:hAnsiTheme="minorAscii" w:eastAsiaTheme="minorAscii" w:cstheme="minorAscii"/>
        </w:rPr>
        <w:t xml:space="preserve">Utbildningsförvaltningens </w:t>
      </w:r>
      <w:r w:rsidRPr="53873480" w:rsidR="53873480">
        <w:rPr>
          <w:rFonts w:ascii="Calibri" w:hAnsi="Calibri" w:eastAsia="Calibri" w:cs="Calibri" w:asciiTheme="minorAscii" w:hAnsiTheme="minorAscii" w:eastAsiaTheme="minorAscii" w:cstheme="minorAscii"/>
        </w:rPr>
        <w:t>rutin för anmälan</w:t>
      </w:r>
      <w:r w:rsidRPr="53873480" w:rsidR="53873480">
        <w:rPr>
          <w:rFonts w:ascii="Calibri" w:hAnsi="Calibri" w:eastAsia="Calibri" w:cs="Calibri" w:asciiTheme="minorAscii" w:hAnsiTheme="minorAscii" w:eastAsiaTheme="minorAscii" w:cstheme="minorAscii"/>
        </w:rPr>
        <w:t xml:space="preserve"> och handläggning av</w:t>
      </w:r>
      <w:r w:rsidRPr="53873480" w:rsidR="53873480">
        <w:rPr>
          <w:rFonts w:ascii="Calibri" w:hAnsi="Calibri" w:eastAsia="Calibri" w:cs="Calibri" w:asciiTheme="minorAscii" w:hAnsiTheme="minorAscii" w:eastAsiaTheme="minorAscii" w:cstheme="minorAscii"/>
        </w:rPr>
        <w:t xml:space="preserve"> kränkande behandling</w:t>
      </w:r>
      <w:r w:rsidRPr="53873480" w:rsidR="53873480">
        <w:rPr>
          <w:rFonts w:ascii="Calibri" w:hAnsi="Calibri" w:eastAsia="Calibri" w:cs="Calibri" w:asciiTheme="minorAscii" w:hAnsiTheme="minorAscii" w:eastAsiaTheme="minorAscii" w:cstheme="minorAscii"/>
        </w:rPr>
        <w:t xml:space="preserve"> och </w:t>
      </w:r>
      <w:r w:rsidRPr="53873480" w:rsidR="53873480">
        <w:rPr>
          <w:rFonts w:ascii="Calibri" w:hAnsi="Calibri" w:eastAsia="Calibri" w:cs="Calibri" w:asciiTheme="minorAscii" w:hAnsiTheme="minorAscii" w:eastAsiaTheme="minorAscii" w:cstheme="minorAscii"/>
        </w:rPr>
        <w:t xml:space="preserve">definitioner och begrepp ur Allmänna råd </w:t>
      </w:r>
    </w:p>
    <w:p xmlns:wp14="http://schemas.microsoft.com/office/word/2010/wordml" w:rsidR="00AB1F78" w:rsidP="53873480" w:rsidRDefault="00AB1F78" w14:paraId="54A25002"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w:t>
      </w:r>
      <w:hyperlink r:id="R3e051e8a80a34d58">
        <w:r w:rsidRPr="53873480" w:rsidR="53873480">
          <w:rPr>
            <w:rStyle w:val="Hyperlnk"/>
            <w:rFonts w:ascii="Calibri" w:hAnsi="Calibri" w:eastAsia="Calibri" w:cs="Calibri" w:asciiTheme="minorAscii" w:hAnsiTheme="minorAscii" w:eastAsiaTheme="minorAscii" w:cstheme="minorAscii"/>
          </w:rPr>
          <w:t>https://insidan.uppsala.se</w:t>
        </w:r>
      </w:hyperlink>
      <w:r w:rsidRPr="53873480" w:rsidR="53873480">
        <w:rPr>
          <w:rFonts w:ascii="Calibri" w:hAnsi="Calibri" w:eastAsia="Calibri" w:cs="Calibri" w:asciiTheme="minorAscii" w:hAnsiTheme="minorAscii" w:eastAsiaTheme="minorAscii" w:cstheme="minorAscii"/>
        </w:rPr>
        <w:t>)</w:t>
      </w:r>
    </w:p>
    <w:p xmlns:wp14="http://schemas.microsoft.com/office/word/2010/wordml" w:rsidRPr="00A84750" w:rsidR="00CA3749" w:rsidP="00B14DAB" w:rsidRDefault="00CA3749" w14:paraId="6B62F1B3" wp14:textId="77777777">
      <w:pPr>
        <w:rPr>
          <w:rFonts w:asciiTheme="minorHAnsi" w:hAnsiTheme="minorHAnsi" w:cstheme="minorHAnsi"/>
          <w:b/>
          <w:caps/>
          <w:szCs w:val="24"/>
        </w:rPr>
      </w:pPr>
    </w:p>
    <w:p xmlns:wp14="http://schemas.microsoft.com/office/word/2010/wordml" w:rsidRPr="005A2358" w:rsidR="00CA3749" w:rsidP="53873480" w:rsidRDefault="00CA3749" w14:paraId="26C813F9" wp14:textId="77777777" wp14:noSpellErr="1">
      <w:pPr>
        <w:pStyle w:val="Liststycke"/>
        <w:ind w:left="360"/>
        <w:outlineLvl w:val="0"/>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rPr>
        <w:t>Rutiner – information till barn, elever och vård</w:t>
      </w:r>
      <w:r w:rsidRPr="53873480" w:rsidR="53873480">
        <w:rPr>
          <w:rFonts w:ascii="Calibri" w:hAnsi="Calibri" w:eastAsia="Calibri" w:cs="Calibri" w:asciiTheme="minorAscii" w:hAnsiTheme="minorAscii" w:eastAsiaTheme="minorAscii" w:cstheme="minorAscii"/>
          <w:b w:val="1"/>
          <w:bCs w:val="1"/>
        </w:rPr>
        <w:t>nadshavare om hur de ska anmäla</w:t>
      </w:r>
      <w:r w:rsidRPr="53873480" w:rsidR="53873480">
        <w:rPr>
          <w:rFonts w:ascii="Calibri" w:hAnsi="Calibri" w:eastAsia="Calibri" w:cs="Calibri" w:asciiTheme="minorAscii" w:hAnsiTheme="minorAscii" w:eastAsiaTheme="minorAscii" w:cstheme="minorAscii"/>
          <w:b w:val="1"/>
          <w:bCs w:val="1"/>
        </w:rPr>
        <w:t xml:space="preserve"> diskriminering, trakasserier och kränkande behandling</w:t>
      </w:r>
    </w:p>
    <w:p xmlns:wp14="http://schemas.microsoft.com/office/word/2010/wordml" w:rsidR="005A2358" w:rsidP="00B14DAB" w:rsidRDefault="005A2358" w14:paraId="02F2C34E" wp14:textId="77777777">
      <w:pPr>
        <w:rPr>
          <w:rFonts w:asciiTheme="minorHAnsi" w:hAnsiTheme="minorHAnsi" w:cstheme="minorHAnsi"/>
          <w:szCs w:val="24"/>
        </w:rPr>
      </w:pPr>
    </w:p>
    <w:p xmlns:wp14="http://schemas.microsoft.com/office/word/2010/wordml" w:rsidRPr="00A84750" w:rsidR="005F0FD4" w:rsidP="53873480" w:rsidRDefault="005F0FD4" w14:paraId="5DFCB4B7"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Om en elev blir utsatt för kränkande behandling tas kontakt med mentor av elev eller vårdnadshavare. Anmälan om kränkande behandling och trakasserier eller sexuella trakasserier som lämnas av barn, elev eller vårdnadshavare eller motsvarande via </w:t>
      </w:r>
      <w:hyperlink r:id="R97c5e67ef6e24f31">
        <w:r w:rsidRPr="53873480" w:rsidR="53873480">
          <w:rPr>
            <w:rStyle w:val="Hyperlnk"/>
            <w:rFonts w:ascii="Calibri" w:hAnsi="Calibri" w:eastAsia="Calibri" w:cs="Calibri" w:asciiTheme="minorAscii" w:hAnsiTheme="minorAscii" w:eastAsiaTheme="minorAscii" w:cstheme="minorAscii"/>
          </w:rPr>
          <w:t>www.uppsala.se</w:t>
        </w:r>
      </w:hyperlink>
      <w:r w:rsidRPr="53873480" w:rsidR="53873480">
        <w:rPr>
          <w:rFonts w:ascii="Calibri" w:hAnsi="Calibri" w:eastAsia="Calibri" w:cs="Calibri" w:asciiTheme="minorAscii" w:hAnsiTheme="minorAscii" w:eastAsiaTheme="minorAscii" w:cstheme="minorAscii"/>
        </w:rPr>
        <w:t xml:space="preserve"> och </w:t>
      </w:r>
      <w:hyperlink r:id="Rf439541c504d42bd">
        <w:r w:rsidRPr="53873480" w:rsidR="53873480">
          <w:rPr>
            <w:rStyle w:val="Hyperlnk"/>
            <w:rFonts w:ascii="Calibri" w:hAnsi="Calibri" w:eastAsia="Calibri" w:cs="Calibri" w:asciiTheme="minorAscii" w:hAnsiTheme="minorAscii" w:eastAsiaTheme="minorAscii" w:cstheme="minorAscii"/>
          </w:rPr>
          <w:t>http://synpunkterklagomalskola.uppsala.se/</w:t>
        </w:r>
      </w:hyperlink>
      <w:r w:rsidRPr="53873480" w:rsidR="53873480">
        <w:rPr>
          <w:rFonts w:ascii="Calibri" w:hAnsi="Calibri" w:eastAsia="Calibri" w:cs="Calibri" w:asciiTheme="minorAscii" w:hAnsiTheme="minorAscii" w:eastAsiaTheme="minorAscii" w:cstheme="minorAscii"/>
        </w:rPr>
        <w:t xml:space="preserve"> registreras och vidareförmedlas till rektor. </w:t>
      </w:r>
    </w:p>
    <w:p xmlns:wp14="http://schemas.microsoft.com/office/word/2010/wordml" w:rsidRPr="00A84750" w:rsidR="005F0FD4" w:rsidP="00B14DAB" w:rsidRDefault="005F0FD4" w14:paraId="680A4E5D" wp14:textId="77777777">
      <w:pPr>
        <w:rPr>
          <w:rFonts w:asciiTheme="minorHAnsi" w:hAnsiTheme="minorHAnsi" w:cstheme="minorHAnsi"/>
          <w:szCs w:val="24"/>
        </w:rPr>
      </w:pPr>
    </w:p>
    <w:p xmlns:wp14="http://schemas.microsoft.com/office/word/2010/wordml" w:rsidRPr="00A84750" w:rsidR="00CA3749" w:rsidP="00B14DAB" w:rsidRDefault="00CA3749" w14:paraId="39B6B1D1" wp14:textId="77777777">
      <w:pPr>
        <w:rPr>
          <w:rFonts w:asciiTheme="minorHAnsi" w:hAnsiTheme="minorHAnsi" w:cstheme="minorHAnsi"/>
          <w:szCs w:val="24"/>
        </w:rPr>
      </w:pPr>
      <w:r w:rsidRPr="00A84750">
        <w:rPr>
          <w:rFonts w:asciiTheme="minorHAnsi" w:hAnsiTheme="minorHAnsi" w:cstheme="minorHAnsi"/>
          <w:szCs w:val="24"/>
        </w:rPr>
        <w:t xml:space="preserve">    </w:t>
      </w:r>
    </w:p>
    <w:p xmlns:wp14="http://schemas.microsoft.com/office/word/2010/wordml" w:rsidR="00CA3749" w:rsidP="53873480" w:rsidRDefault="00CA3749" w14:paraId="31A87B50" wp14:textId="77777777" wp14:noSpellErr="1">
      <w:pPr>
        <w:pStyle w:val="Liststycke"/>
        <w:ind w:left="360"/>
        <w:outlineLvl w:val="0"/>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rPr>
        <w:t xml:space="preserve">Rutiner för personalens respektive </w:t>
      </w:r>
      <w:r w:rsidRPr="53873480" w:rsidR="53873480">
        <w:rPr>
          <w:rFonts w:ascii="Calibri" w:hAnsi="Calibri" w:eastAsia="Calibri" w:cs="Calibri" w:asciiTheme="minorAscii" w:hAnsiTheme="minorAscii" w:eastAsiaTheme="minorAscii" w:cstheme="minorAscii"/>
          <w:b w:val="1"/>
          <w:bCs w:val="1"/>
        </w:rPr>
        <w:t>chefs</w:t>
      </w:r>
      <w:r w:rsidRPr="53873480" w:rsidR="53873480">
        <w:rPr>
          <w:rFonts w:ascii="Calibri" w:hAnsi="Calibri" w:eastAsia="Calibri" w:cs="Calibri" w:asciiTheme="minorAscii" w:hAnsiTheme="minorAscii" w:eastAsiaTheme="minorAscii" w:cstheme="minorAscii"/>
          <w:b w:val="1"/>
          <w:bCs w:val="1"/>
        </w:rPr>
        <w:t xml:space="preserve"> skyldighet att anmäla</w:t>
      </w:r>
    </w:p>
    <w:p xmlns:wp14="http://schemas.microsoft.com/office/word/2010/wordml" w:rsidRPr="009065FB" w:rsidR="005A2358" w:rsidP="005A2358" w:rsidRDefault="005A2358" w14:paraId="19219836" wp14:textId="77777777">
      <w:pPr>
        <w:pStyle w:val="Liststycke"/>
        <w:ind w:left="360"/>
        <w:outlineLvl w:val="0"/>
        <w:rPr>
          <w:rFonts w:asciiTheme="minorHAnsi" w:hAnsiTheme="minorHAnsi" w:cstheme="minorHAnsi"/>
          <w:b/>
          <w:szCs w:val="24"/>
        </w:rPr>
      </w:pPr>
    </w:p>
    <w:p xmlns:wp14="http://schemas.microsoft.com/office/word/2010/wordml" w:rsidRPr="00A84750" w:rsidR="007B0E41" w:rsidP="53873480" w:rsidRDefault="007B0E41" w14:paraId="7E124B6C"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Om en personal på skolan får kännedom om att en elev anser sig ha blivit utsatt för kränkande behandling i samband med verksamheten ska det anmälas till mentor. Mentor anmäler i sin tur ärendet till kurator och rektor. I vissa fall kan även den som får kännedom om kränkningen anmäla direkt till rektor.</w:t>
      </w:r>
      <w:r w:rsidRPr="53873480" w:rsidR="53873480">
        <w:rPr>
          <w:rFonts w:ascii="Calibri" w:hAnsi="Calibri" w:eastAsia="Calibri" w:cs="Calibri" w:asciiTheme="minorAscii" w:hAnsiTheme="minorAscii" w:eastAsiaTheme="minorAscii" w:cstheme="minorAscii"/>
        </w:rPr>
        <w:t xml:space="preserve"> Rektor anmäler kränkningen till huvudmannen.</w:t>
      </w:r>
    </w:p>
    <w:p xmlns:wp14="http://schemas.microsoft.com/office/word/2010/wordml" w:rsidRPr="00A84750" w:rsidR="007B0E41" w:rsidP="00B14DAB" w:rsidRDefault="007B0E41" w14:paraId="296FEF7D" wp14:textId="77777777">
      <w:pPr>
        <w:rPr>
          <w:rFonts w:asciiTheme="minorHAnsi" w:hAnsiTheme="minorHAnsi" w:cstheme="minorHAnsi"/>
          <w:szCs w:val="24"/>
        </w:rPr>
      </w:pPr>
    </w:p>
    <w:p xmlns:wp14="http://schemas.microsoft.com/office/word/2010/wordml" w:rsidRPr="00A84750" w:rsidR="00CA3749" w:rsidP="00B14DAB" w:rsidRDefault="00CA3749" w14:paraId="7194DBDC" wp14:textId="77777777">
      <w:pPr>
        <w:rPr>
          <w:rFonts w:asciiTheme="minorHAnsi" w:hAnsiTheme="minorHAnsi" w:cstheme="minorHAnsi"/>
          <w:szCs w:val="24"/>
        </w:rPr>
      </w:pPr>
    </w:p>
    <w:p xmlns:wp14="http://schemas.microsoft.com/office/word/2010/wordml" w:rsidR="00CA3749" w:rsidP="53873480" w:rsidRDefault="00CA3749" w14:paraId="432973AB" wp14:textId="77777777" wp14:noSpellErr="1">
      <w:pPr>
        <w:ind w:left="360"/>
        <w:outlineLvl w:val="0"/>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rPr>
        <w:t>Rutiner för utredning, åtgärder och dokumentat</w:t>
      </w:r>
      <w:r w:rsidRPr="53873480" w:rsidR="53873480">
        <w:rPr>
          <w:rFonts w:ascii="Calibri" w:hAnsi="Calibri" w:eastAsia="Calibri" w:cs="Calibri" w:asciiTheme="minorAscii" w:hAnsiTheme="minorAscii" w:eastAsiaTheme="minorAscii" w:cstheme="minorAscii"/>
          <w:b w:val="1"/>
          <w:bCs w:val="1"/>
        </w:rPr>
        <w:t xml:space="preserve">ion avseende diskriminering och </w:t>
      </w:r>
      <w:r w:rsidRPr="53873480" w:rsidR="53873480">
        <w:rPr>
          <w:rFonts w:ascii="Calibri" w:hAnsi="Calibri" w:eastAsia="Calibri" w:cs="Calibri" w:asciiTheme="minorAscii" w:hAnsiTheme="minorAscii" w:eastAsiaTheme="minorAscii" w:cstheme="minorAscii"/>
          <w:b w:val="1"/>
          <w:bCs w:val="1"/>
        </w:rPr>
        <w:t>kränkande behandling</w:t>
      </w:r>
    </w:p>
    <w:p xmlns:wp14="http://schemas.microsoft.com/office/word/2010/wordml" w:rsidR="00325A99" w:rsidP="00045DA8" w:rsidRDefault="00325A99" w14:paraId="769D0D3C" wp14:textId="77777777">
      <w:pPr>
        <w:ind w:left="360"/>
        <w:outlineLvl w:val="0"/>
        <w:rPr>
          <w:rFonts w:asciiTheme="minorHAnsi" w:hAnsiTheme="minorHAnsi" w:cstheme="minorHAnsi"/>
          <w:b/>
          <w:szCs w:val="24"/>
        </w:rPr>
      </w:pPr>
    </w:p>
    <w:p xmlns:wp14="http://schemas.microsoft.com/office/word/2010/wordml" w:rsidRPr="00325A99" w:rsidR="00325A99" w:rsidP="53873480" w:rsidRDefault="00325A99" w14:paraId="62AEE8D1" wp14:textId="77777777" wp14:noSpellErr="1">
      <w:pPr>
        <w:outlineLvl w:val="0"/>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En utredning som allsidigt belyser vad som hänt och som omfattar både den eller de som kan ha utfört kränkningen och det som har blivit utsatt måste göras. Utredningen ska innehålla en analys av orsakerna till de inträffade och ge tillräcklig information för en bedömning av vilka åtgärder som måste vidtas för att trakasserier eller kräkningar inte ska inträffa igen.</w:t>
      </w:r>
    </w:p>
    <w:p xmlns:wp14="http://schemas.microsoft.com/office/word/2010/wordml" w:rsidRPr="00325A99" w:rsidR="00325A99" w:rsidP="00045DA8" w:rsidRDefault="00325A99" w14:paraId="54CD245A" wp14:textId="77777777">
      <w:pPr>
        <w:ind w:left="360"/>
        <w:outlineLvl w:val="0"/>
        <w:rPr>
          <w:rFonts w:asciiTheme="minorHAnsi" w:hAnsiTheme="minorHAnsi" w:cstheme="minorHAnsi"/>
          <w:szCs w:val="24"/>
        </w:rPr>
      </w:pPr>
    </w:p>
    <w:p xmlns:wp14="http://schemas.microsoft.com/office/word/2010/wordml" w:rsidRPr="00325A99" w:rsidR="00325A99" w:rsidP="53873480" w:rsidRDefault="00325A99" w14:paraId="2D7003EB" wp14:textId="77777777" wp14:noSpellErr="1">
      <w:pPr>
        <w:outlineLvl w:val="0"/>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Den samlade dokumentationen av alla ärenden i en verksamhet ger en kartbild av hur det ser ut i fråga om kränkningar och trakasserier på den enskilda förskolan eller skolan. Den kunskapen kan sedan användas för att utveckla det förebyggande arbetet och för att identifiera barn och elever som blir utsatta återkommande över en längre tid.</w:t>
      </w:r>
    </w:p>
    <w:p xmlns:wp14="http://schemas.microsoft.com/office/word/2010/wordml" w:rsidRPr="00A84750" w:rsidR="009D4BCC" w:rsidP="009D4BCC" w:rsidRDefault="009D4BCC" w14:paraId="1231BE67" wp14:textId="77777777">
      <w:pPr>
        <w:ind w:left="360"/>
        <w:outlineLvl w:val="0"/>
        <w:rPr>
          <w:rFonts w:asciiTheme="minorHAnsi" w:hAnsiTheme="minorHAnsi" w:cstheme="minorHAnsi"/>
          <w:b/>
          <w:szCs w:val="24"/>
        </w:rPr>
      </w:pPr>
    </w:p>
    <w:p xmlns:wp14="http://schemas.microsoft.com/office/word/2010/wordml" w:rsidR="003004D2" w:rsidP="53873480" w:rsidRDefault="003004D2" w14:paraId="6074C82C" wp14:textId="77777777" wp14:noSpellErr="1">
      <w:pPr>
        <w:pStyle w:val="Standard"/>
        <w:numPr>
          <w:ilvl w:val="0"/>
          <w:numId w:val="36"/>
        </w:numPr>
        <w:spacing w:after="120"/>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 xml:space="preserve">Signal om att elev är utsatt för kränkande handling </w:t>
      </w:r>
      <w:r w:rsidRPr="53873480" w:rsidR="53873480">
        <w:rPr>
          <w:rFonts w:ascii="Calibri" w:hAnsi="Calibri" w:eastAsia="Calibri" w:cs="Calibri" w:asciiTheme="minorAscii" w:hAnsiTheme="minorAscii" w:eastAsiaTheme="minorAscii" w:cstheme="minorAscii"/>
          <w:lang w:val="sv-SE"/>
        </w:rPr>
        <w:t xml:space="preserve">når </w:t>
      </w:r>
      <w:r w:rsidRPr="53873480" w:rsidR="53873480">
        <w:rPr>
          <w:rFonts w:ascii="Calibri" w:hAnsi="Calibri" w:eastAsia="Calibri" w:cs="Calibri" w:asciiTheme="minorAscii" w:hAnsiTheme="minorAscii" w:eastAsiaTheme="minorAscii" w:cstheme="minorAscii"/>
          <w:lang w:val="sv-SE"/>
        </w:rPr>
        <w:t>mentor</w:t>
      </w:r>
      <w:r w:rsidRPr="53873480" w:rsidR="53873480">
        <w:rPr>
          <w:rFonts w:ascii="Calibri" w:hAnsi="Calibri" w:eastAsia="Calibri" w:cs="Calibri" w:asciiTheme="minorAscii" w:hAnsiTheme="minorAscii" w:eastAsiaTheme="minorAscii" w:cstheme="minorAscii"/>
          <w:lang w:val="sv-SE"/>
        </w:rPr>
        <w:t>, undervisande lärare eller annan personal på skolan</w:t>
      </w:r>
      <w:r w:rsidRPr="53873480" w:rsidR="53873480">
        <w:rPr>
          <w:rFonts w:ascii="Calibri" w:hAnsi="Calibri" w:eastAsia="Calibri" w:cs="Calibri" w:asciiTheme="minorAscii" w:hAnsiTheme="minorAscii" w:eastAsiaTheme="minorAscii" w:cstheme="minorAscii"/>
          <w:lang w:val="sv-SE"/>
        </w:rPr>
        <w:t>.</w:t>
      </w:r>
    </w:p>
    <w:p xmlns:wp14="http://schemas.microsoft.com/office/word/2010/wordml" w:rsidRPr="00325A99" w:rsidR="00325A99" w:rsidP="53873480" w:rsidRDefault="00325A99" w14:paraId="6F25037D" wp14:textId="77777777" wp14:noSpellErr="1">
      <w:pPr>
        <w:pStyle w:val="Standard"/>
        <w:numPr>
          <w:ilvl w:val="0"/>
          <w:numId w:val="36"/>
        </w:numPr>
        <w:spacing w:after="120"/>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Personal, i första hand elevens mentor, skickar anmälan till r</w:t>
      </w:r>
      <w:r w:rsidRPr="53873480" w:rsidR="53873480">
        <w:rPr>
          <w:rFonts w:ascii="Calibri" w:hAnsi="Calibri" w:eastAsia="Calibri" w:cs="Calibri" w:asciiTheme="minorAscii" w:hAnsiTheme="minorAscii" w:eastAsiaTheme="minorAscii" w:cstheme="minorAscii"/>
          <w:lang w:val="sv-SE"/>
        </w:rPr>
        <w:t>ektor, eller den rektorn delegerat ansvaret till</w:t>
      </w:r>
      <w:r w:rsidRPr="53873480" w:rsidR="53873480">
        <w:rPr>
          <w:rFonts w:ascii="Calibri" w:hAnsi="Calibri" w:eastAsia="Calibri" w:cs="Calibri" w:asciiTheme="minorAscii" w:hAnsiTheme="minorAscii" w:eastAsiaTheme="minorAscii" w:cstheme="minorAscii"/>
          <w:lang w:val="sv-SE"/>
        </w:rPr>
        <w:t xml:space="preserve">. </w:t>
      </w:r>
    </w:p>
    <w:p xmlns:wp14="http://schemas.microsoft.com/office/word/2010/wordml" w:rsidRPr="00A84750" w:rsidR="003004D2" w:rsidP="53873480" w:rsidRDefault="003004D2" w14:paraId="7296DBA7" wp14:textId="77777777" wp14:noSpellErr="1">
      <w:pPr>
        <w:pStyle w:val="Standard"/>
        <w:numPr>
          <w:ilvl w:val="0"/>
          <w:numId w:val="36"/>
        </w:numPr>
        <w:spacing w:after="120"/>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 xml:space="preserve">Mentor ansvarar för att samtal, åtgärder och uppföljning dokumenteras i anvisat dokument, </w:t>
      </w:r>
      <w:r w:rsidRPr="53873480" w:rsidR="53873480">
        <w:rPr>
          <w:rFonts w:ascii="Calibri" w:hAnsi="Calibri" w:eastAsia="Calibri" w:cs="Calibri" w:asciiTheme="minorAscii" w:hAnsiTheme="minorAscii" w:eastAsiaTheme="minorAscii" w:cstheme="minorAscii"/>
          <w:lang w:val="sv-SE"/>
        </w:rPr>
        <w:t>hittas i G-</w:t>
      </w:r>
      <w:r w:rsidRPr="53873480" w:rsidR="53873480">
        <w:rPr>
          <w:rFonts w:ascii="Calibri" w:hAnsi="Calibri" w:eastAsia="Calibri" w:cs="Calibri" w:asciiTheme="minorAscii" w:hAnsiTheme="minorAscii" w:eastAsiaTheme="minorAscii" w:cstheme="minorAscii"/>
          <w:lang w:val="sv-SE"/>
        </w:rPr>
        <w:t>mapp</w:t>
      </w:r>
      <w:r w:rsidRPr="53873480" w:rsidR="53873480">
        <w:rPr>
          <w:rFonts w:ascii="Calibri" w:hAnsi="Calibri" w:eastAsia="Calibri" w:cs="Calibri" w:asciiTheme="minorAscii" w:hAnsiTheme="minorAscii" w:eastAsiaTheme="minorAscii" w:cstheme="minorAscii"/>
          <w:lang w:val="sv-SE"/>
        </w:rPr>
        <w:t>en</w:t>
      </w:r>
      <w:r w:rsidRPr="53873480" w:rsidR="53873480">
        <w:rPr>
          <w:rFonts w:ascii="Calibri" w:hAnsi="Calibri" w:eastAsia="Calibri" w:cs="Calibri" w:asciiTheme="minorAscii" w:hAnsiTheme="minorAscii" w:eastAsiaTheme="minorAscii" w:cstheme="minorAscii"/>
          <w:lang w:val="sv-SE"/>
        </w:rPr>
        <w:t>.</w:t>
      </w:r>
    </w:p>
    <w:p xmlns:wp14="http://schemas.microsoft.com/office/word/2010/wordml" w:rsidRPr="00A84750" w:rsidR="003004D2" w:rsidP="53873480" w:rsidRDefault="00DD6396" w14:paraId="740861E0" wp14:textId="77777777" wp14:noSpellErr="1">
      <w:pPr>
        <w:pStyle w:val="Standard"/>
        <w:numPr>
          <w:ilvl w:val="0"/>
          <w:numId w:val="36"/>
        </w:numPr>
        <w:spacing w:after="120"/>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R</w:t>
      </w:r>
      <w:r w:rsidRPr="53873480" w:rsidR="53873480">
        <w:rPr>
          <w:rFonts w:ascii="Calibri" w:hAnsi="Calibri" w:eastAsia="Calibri" w:cs="Calibri" w:asciiTheme="minorAscii" w:hAnsiTheme="minorAscii" w:eastAsiaTheme="minorAscii" w:cstheme="minorAscii"/>
          <w:lang w:val="sv-SE"/>
        </w:rPr>
        <w:t>ektor, eller den rektorn delegerat ansvaret till, anmäler till huvudmannen.</w:t>
      </w:r>
    </w:p>
    <w:p xmlns:wp14="http://schemas.microsoft.com/office/word/2010/wordml" w:rsidRPr="00A84750" w:rsidR="003004D2" w:rsidP="53873480" w:rsidRDefault="003004D2" w14:paraId="3075635D" wp14:textId="77777777" wp14:noSpellErr="1">
      <w:pPr>
        <w:pStyle w:val="Standard"/>
        <w:numPr>
          <w:ilvl w:val="0"/>
          <w:numId w:val="36"/>
        </w:numPr>
        <w:spacing w:after="120"/>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 xml:space="preserve">Ärendet utreds av mentor i samarbete med arbetslag och i vissa fall </w:t>
      </w:r>
      <w:r w:rsidRPr="53873480" w:rsidR="53873480">
        <w:rPr>
          <w:rFonts w:ascii="Calibri" w:hAnsi="Calibri" w:eastAsia="Calibri" w:cs="Calibri" w:asciiTheme="minorAscii" w:hAnsiTheme="minorAscii" w:eastAsiaTheme="minorAscii" w:cstheme="minorAscii"/>
          <w:lang w:val="sv-SE"/>
        </w:rPr>
        <w:t xml:space="preserve">elevhälsan. </w:t>
      </w:r>
      <w:r w:rsidRPr="53873480" w:rsidR="53873480">
        <w:rPr>
          <w:rFonts w:ascii="Calibri" w:hAnsi="Calibri" w:eastAsia="Calibri" w:cs="Calibri" w:asciiTheme="minorAscii" w:hAnsiTheme="minorAscii" w:eastAsiaTheme="minorAscii" w:cstheme="minorAscii"/>
          <w:lang w:val="sv-SE"/>
        </w:rPr>
        <w:t>Enskilda samtal förs med den som blivit utsatt. Det är då viktigt att eleven känner sig trygg och att eleven känner att personalen tar kränkningen på allvar. Samtal genomförs sedan med den/dem som kränkt.</w:t>
      </w:r>
    </w:p>
    <w:p xmlns:wp14="http://schemas.microsoft.com/office/word/2010/wordml" w:rsidR="003004D2" w:rsidP="53873480" w:rsidRDefault="003004D2" w14:paraId="107FC480" wp14:textId="77777777" wp14:noSpellErr="1">
      <w:pPr>
        <w:pStyle w:val="Standard"/>
        <w:numPr>
          <w:ilvl w:val="0"/>
          <w:numId w:val="36"/>
        </w:numPr>
        <w:spacing w:after="120"/>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Mentor informerar vårdnadshavare.*</w:t>
      </w:r>
    </w:p>
    <w:p xmlns:wp14="http://schemas.microsoft.com/office/word/2010/wordml" w:rsidR="009340DA" w:rsidP="53873480" w:rsidRDefault="009340DA" w14:paraId="28CF2A52" wp14:textId="77777777" wp14:noSpellErr="1">
      <w:pPr>
        <w:pStyle w:val="Standard"/>
        <w:numPr>
          <w:ilvl w:val="0"/>
          <w:numId w:val="36"/>
        </w:numPr>
        <w:spacing w:after="120"/>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 xml:space="preserve">Utredningen dokumenteras. Blanketter finns </w:t>
      </w:r>
      <w:r w:rsidRPr="53873480" w:rsidR="53873480">
        <w:rPr>
          <w:rFonts w:ascii="Calibri" w:hAnsi="Calibri" w:eastAsia="Calibri" w:cs="Calibri" w:asciiTheme="minorAscii" w:hAnsiTheme="minorAscii" w:eastAsiaTheme="minorAscii" w:cstheme="minorAscii"/>
          <w:lang w:val="sv-SE"/>
        </w:rPr>
        <w:t xml:space="preserve">på kommunens intranät som är tillgänglig för </w:t>
      </w:r>
      <w:r w:rsidRPr="53873480" w:rsidR="53873480">
        <w:rPr>
          <w:rFonts w:ascii="Calibri" w:hAnsi="Calibri" w:eastAsia="Calibri" w:cs="Calibri" w:asciiTheme="minorAscii" w:hAnsiTheme="minorAscii" w:eastAsiaTheme="minorAscii" w:cstheme="minorAscii"/>
          <w:lang w:val="sv-SE"/>
        </w:rPr>
        <w:t>samtliga medarbetare.</w:t>
      </w:r>
    </w:p>
    <w:p xmlns:wp14="http://schemas.microsoft.com/office/word/2010/wordml" w:rsidRPr="009340DA" w:rsidR="009340DA" w:rsidP="53873480" w:rsidRDefault="009340DA" w14:paraId="098FFC76" wp14:textId="77777777" wp14:noSpellErr="1">
      <w:pPr>
        <w:pStyle w:val="Standard"/>
        <w:numPr>
          <w:ilvl w:val="0"/>
          <w:numId w:val="36"/>
        </w:numPr>
        <w:spacing w:after="120"/>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När utredningen är avslutad skickas denna till r</w:t>
      </w:r>
      <w:r w:rsidRPr="53873480" w:rsidR="53873480">
        <w:rPr>
          <w:rFonts w:ascii="Calibri" w:hAnsi="Calibri" w:eastAsia="Calibri" w:cs="Calibri" w:asciiTheme="minorAscii" w:hAnsiTheme="minorAscii" w:eastAsiaTheme="minorAscii" w:cstheme="minorAscii"/>
          <w:lang w:val="sv-SE"/>
        </w:rPr>
        <w:t>ektor, eller den rektorn delegerat ansvaret till</w:t>
      </w:r>
      <w:r w:rsidRPr="53873480" w:rsidR="53873480">
        <w:rPr>
          <w:rFonts w:ascii="Calibri" w:hAnsi="Calibri" w:eastAsia="Calibri" w:cs="Calibri" w:asciiTheme="minorAscii" w:hAnsiTheme="minorAscii" w:eastAsiaTheme="minorAscii" w:cstheme="minorAscii"/>
          <w:lang w:val="sv-SE"/>
        </w:rPr>
        <w:t>.</w:t>
      </w:r>
    </w:p>
    <w:p xmlns:wp14="http://schemas.microsoft.com/office/word/2010/wordml" w:rsidRPr="00A84750" w:rsidR="003004D2" w:rsidP="53873480" w:rsidRDefault="003004D2" w14:paraId="052B8063" wp14:textId="77777777" wp14:noSpellErr="1">
      <w:pPr>
        <w:pStyle w:val="Standard"/>
        <w:numPr>
          <w:ilvl w:val="0"/>
          <w:numId w:val="36"/>
        </w:numPr>
        <w:spacing w:after="120"/>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Åtgärder följs upp efter en överenskommen tid.</w:t>
      </w:r>
    </w:p>
    <w:p xmlns:wp14="http://schemas.microsoft.com/office/word/2010/wordml" w:rsidR="003004D2" w:rsidP="53873480" w:rsidRDefault="003004D2" w14:paraId="5081791A" wp14:textId="77777777" wp14:noSpellErr="1">
      <w:pPr>
        <w:pStyle w:val="Standard"/>
        <w:numPr>
          <w:ilvl w:val="0"/>
          <w:numId w:val="36"/>
        </w:numPr>
        <w:spacing w:after="120"/>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Även om kränkningen upphört genomförs efter en tid ytterligare ett eller flera upp</w:t>
      </w:r>
      <w:r w:rsidRPr="53873480" w:rsidR="53873480">
        <w:rPr>
          <w:rFonts w:ascii="Calibri" w:hAnsi="Calibri" w:eastAsia="Calibri" w:cs="Calibri" w:asciiTheme="minorAscii" w:hAnsiTheme="minorAscii" w:eastAsiaTheme="minorAscii" w:cstheme="minorAscii"/>
          <w:lang w:val="sv-SE"/>
        </w:rPr>
        <w:t>följningssamtal med den utsatte, även detta dokumenteras och skickas in.</w:t>
      </w:r>
    </w:p>
    <w:p xmlns:wp14="http://schemas.microsoft.com/office/word/2010/wordml" w:rsidRPr="00A84750" w:rsidR="00013ED4" w:rsidP="53873480" w:rsidRDefault="003A3939" w14:paraId="03A7006A" wp14:textId="77777777" wp14:noSpellErr="1">
      <w:pPr>
        <w:pStyle w:val="Standard"/>
        <w:spacing w:after="120"/>
        <w:rPr>
          <w:rFonts w:ascii="Calibri" w:hAnsi="Calibri" w:eastAsia="Calibri" w:cs="Calibri" w:asciiTheme="minorAscii" w:hAnsiTheme="minorAscii" w:eastAsiaTheme="minorAscii" w:cstheme="minorAscii"/>
          <w:lang w:val="sv-SE"/>
        </w:rPr>
      </w:pPr>
      <w:r w:rsidRPr="53873480" w:rsidR="53873480">
        <w:rPr>
          <w:rFonts w:ascii="Calibri" w:hAnsi="Calibri" w:eastAsia="Calibri" w:cs="Calibri" w:asciiTheme="minorAscii" w:hAnsiTheme="minorAscii" w:eastAsiaTheme="minorAscii" w:cstheme="minorAscii"/>
          <w:lang w:val="sv-SE"/>
        </w:rPr>
        <w:t>Skolkurator</w:t>
      </w:r>
      <w:r w:rsidRPr="53873480" w:rsidR="53873480">
        <w:rPr>
          <w:rFonts w:ascii="Calibri" w:hAnsi="Calibri" w:eastAsia="Calibri" w:cs="Calibri" w:asciiTheme="minorAscii" w:hAnsiTheme="minorAscii" w:eastAsiaTheme="minorAscii" w:cstheme="minorAscii"/>
          <w:lang w:val="sv-SE"/>
        </w:rPr>
        <w:t xml:space="preserve"> sammanställer regelbundet anmälningar om kränkande behandling för att kunna upptäcka eventuella mönster och utifrån det tillsammans med elever och personal planera åtgärder.</w:t>
      </w:r>
    </w:p>
    <w:p xmlns:wp14="http://schemas.microsoft.com/office/word/2010/wordml" w:rsidRPr="00A84750" w:rsidR="003004D2" w:rsidP="003004D2" w:rsidRDefault="003004D2" w14:paraId="36FEB5B0" wp14:textId="77777777">
      <w:pPr>
        <w:pStyle w:val="Standard"/>
        <w:rPr>
          <w:rFonts w:asciiTheme="minorHAnsi" w:hAnsiTheme="minorHAnsi" w:cstheme="minorHAnsi"/>
          <w:lang w:val="sv-SE"/>
        </w:rPr>
      </w:pPr>
    </w:p>
    <w:p xmlns:wp14="http://schemas.microsoft.com/office/word/2010/wordml" w:rsidR="003004D2" w:rsidP="53873480" w:rsidRDefault="003004D2" w14:paraId="104DC406" wp14:textId="77777777" wp14:noSpellErr="1">
      <w:pPr>
        <w:pStyle w:val="Standard"/>
        <w:rPr>
          <w:rFonts w:ascii="Calibri" w:hAnsi="Calibri" w:eastAsia="Calibri" w:cs="Calibri" w:asciiTheme="minorAscii" w:hAnsiTheme="minorAscii" w:eastAsiaTheme="minorAscii" w:cstheme="minorAscii"/>
          <w:sz w:val="20"/>
          <w:szCs w:val="20"/>
          <w:lang w:val="sv-SE"/>
        </w:rPr>
      </w:pPr>
      <w:r w:rsidRPr="53873480" w:rsidR="53873480">
        <w:rPr>
          <w:rFonts w:ascii="Calibri" w:hAnsi="Calibri" w:eastAsia="Calibri" w:cs="Calibri" w:asciiTheme="minorAscii" w:hAnsiTheme="minorAscii" w:eastAsiaTheme="minorAscii" w:cstheme="minorAscii"/>
          <w:sz w:val="20"/>
          <w:szCs w:val="20"/>
          <w:lang w:val="sv-SE"/>
        </w:rPr>
        <w:t>* Information till</w:t>
      </w:r>
      <w:r w:rsidRPr="53873480" w:rsidR="53873480">
        <w:rPr>
          <w:rFonts w:ascii="Calibri" w:hAnsi="Calibri" w:eastAsia="Calibri" w:cs="Calibri" w:asciiTheme="minorAscii" w:hAnsiTheme="minorAscii" w:eastAsiaTheme="minorAscii" w:cstheme="minorAscii"/>
          <w:sz w:val="20"/>
          <w:szCs w:val="20"/>
          <w:lang w:val="sv-FI"/>
        </w:rPr>
        <w:t xml:space="preserve"> vårdnadshavare ska ges i samråd med den utsatta eleven. Hänsyn ska ges till kränkningens omfattning samt elevens ålder och mognad. </w:t>
      </w:r>
      <w:r w:rsidRPr="53873480" w:rsidR="53873480">
        <w:rPr>
          <w:rFonts w:ascii="Calibri" w:hAnsi="Calibri" w:eastAsia="Calibri" w:cs="Calibri" w:asciiTheme="minorAscii" w:hAnsiTheme="minorAscii" w:eastAsiaTheme="minorAscii" w:cstheme="minorAscii"/>
          <w:sz w:val="20"/>
          <w:szCs w:val="20"/>
          <w:lang w:val="sv-SE"/>
        </w:rPr>
        <w:t xml:space="preserve"> </w:t>
      </w:r>
    </w:p>
    <w:p xmlns:wp14="http://schemas.microsoft.com/office/word/2010/wordml" w:rsidR="00F72AC5" w:rsidP="00F72AC5" w:rsidRDefault="00F72AC5" w14:paraId="30D7AA69" wp14:textId="77777777">
      <w:pPr>
        <w:outlineLvl w:val="0"/>
        <w:rPr>
          <w:rFonts w:asciiTheme="minorHAnsi" w:hAnsiTheme="minorHAnsi" w:cstheme="minorHAnsi"/>
          <w:kern w:val="3"/>
          <w:sz w:val="20"/>
          <w:lang w:eastAsia="en-US"/>
        </w:rPr>
      </w:pPr>
    </w:p>
    <w:p xmlns:wp14="http://schemas.microsoft.com/office/word/2010/wordml" w:rsidRPr="00A84750" w:rsidR="00CA3749" w:rsidP="53873480" w:rsidRDefault="00F72AC5" w14:paraId="4416BD3E" wp14:textId="77777777" wp14:noSpellErr="1">
      <w:pPr>
        <w:outlineLvl w:val="0"/>
        <w:rPr>
          <w:rFonts w:ascii="Calibri" w:hAnsi="Calibri" w:eastAsia="Calibri" w:cs="Calibri" w:asciiTheme="minorAscii" w:hAnsiTheme="minorAscii" w:eastAsiaTheme="minorAscii" w:cstheme="minorAscii"/>
          <w:b w:val="1"/>
          <w:bCs w:val="1"/>
        </w:rPr>
      </w:pPr>
      <w:r w:rsidRPr="53873480">
        <w:rPr>
          <w:rFonts w:ascii="Calibri" w:hAnsi="Calibri" w:eastAsia="Calibri" w:cs="Calibri" w:asciiTheme="minorAscii" w:hAnsiTheme="minorAscii" w:eastAsiaTheme="minorAscii" w:cstheme="minorAscii"/>
          <w:kern w:val="3"/>
          <w:sz w:val="20"/>
          <w:szCs w:val="20"/>
          <w:lang w:eastAsia="en-US"/>
        </w:rPr>
        <w:lastRenderedPageBreak/>
        <w:t xml:space="preserve">       </w:t>
      </w:r>
      <w:r w:rsidRPr="53873480" w:rsidR="00CA3749">
        <w:rPr>
          <w:rFonts w:ascii="Calibri" w:hAnsi="Calibri" w:eastAsia="Calibri" w:cs="Calibri" w:asciiTheme="minorAscii" w:hAnsiTheme="minorAscii" w:eastAsiaTheme="minorAscii" w:cstheme="minorAscii"/>
          <w:b w:val="1"/>
          <w:bCs w:val="1"/>
        </w:rPr>
        <w:t xml:space="preserve">Rutin när personal har kränkt barn/elever </w:t>
      </w:r>
    </w:p>
    <w:p xmlns:wp14="http://schemas.microsoft.com/office/word/2010/wordml" w:rsidRPr="00A84750" w:rsidR="00184E0D" w:rsidP="53873480" w:rsidRDefault="00184E0D" w14:paraId="03F24F25" wp14:textId="77777777" wp14:noSpellErr="1">
      <w:pPr>
        <w:pStyle w:val="Ingetavstnd"/>
        <w:ind w:left="0"/>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Om elev, förälder eller skolans personal upplever att barn/ungdom kränks av anställda hänvisas ärendet till rektor som omgående utreder saken.</w:t>
      </w:r>
    </w:p>
    <w:p xmlns:wp14="http://schemas.microsoft.com/office/word/2010/wordml" w:rsidRPr="00A84750" w:rsidR="00CA3749" w:rsidP="53873480" w:rsidRDefault="00184E0D" w14:paraId="765F1918"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Om </w:t>
      </w:r>
      <w:r w:rsidRPr="53873480" w:rsidR="53873480">
        <w:rPr>
          <w:rFonts w:ascii="Calibri" w:hAnsi="Calibri" w:eastAsia="Calibri" w:cs="Calibri" w:asciiTheme="minorAscii" w:hAnsiTheme="minorAscii" w:eastAsiaTheme="minorAscii" w:cstheme="minorAscii"/>
        </w:rPr>
        <w:t>rektor efter utredning kommer fram till att en kränkande behandling förekommit ska denne kontakta HR Center. Utifrån ärendets art tas det upp för bedömning av event</w:t>
      </w:r>
      <w:r w:rsidRPr="53873480" w:rsidR="53873480">
        <w:rPr>
          <w:rFonts w:ascii="Calibri" w:hAnsi="Calibri" w:eastAsia="Calibri" w:cs="Calibri" w:asciiTheme="minorAscii" w:hAnsiTheme="minorAscii" w:eastAsiaTheme="minorAscii" w:cstheme="minorAscii"/>
        </w:rPr>
        <w:t>uella arbetsrättsliga åtgärder.</w:t>
      </w:r>
    </w:p>
    <w:p xmlns:wp14="http://schemas.microsoft.com/office/word/2010/wordml" w:rsidRPr="00A84750" w:rsidR="00CA3749" w:rsidP="00B14DAB" w:rsidRDefault="00CA3749" w14:paraId="7196D064" wp14:textId="77777777">
      <w:pPr>
        <w:rPr>
          <w:rFonts w:asciiTheme="minorHAnsi" w:hAnsiTheme="minorHAnsi" w:cstheme="minorHAnsi"/>
          <w:szCs w:val="24"/>
        </w:rPr>
      </w:pPr>
    </w:p>
    <w:p xmlns:wp14="http://schemas.microsoft.com/office/word/2010/wordml" w:rsidR="007B5764" w:rsidP="00045DA8" w:rsidRDefault="007A54CE" w14:paraId="29D6B04F" wp14:textId="77777777">
      <w:pPr>
        <w:pStyle w:val="Rubrik1"/>
        <w:rPr>
          <w:rFonts w:asciiTheme="minorHAnsi" w:hAnsiTheme="minorHAnsi" w:cstheme="minorHAnsi"/>
        </w:rPr>
      </w:pPr>
      <w:r>
        <w:rPr>
          <w:rFonts w:asciiTheme="minorHAnsi" w:hAnsiTheme="minorHAnsi" w:cstheme="minorHAnsi"/>
        </w:rPr>
        <w:t xml:space="preserve"> </w:t>
      </w:r>
    </w:p>
    <w:p xmlns:wp14="http://schemas.microsoft.com/office/word/2010/wordml" w:rsidRPr="00472FBE" w:rsidR="00CA3749" w:rsidP="53873480" w:rsidRDefault="00CA3749" w14:paraId="3DDE5E84" wp14:textId="77777777" wp14:noSpellErr="1">
      <w:pPr>
        <w:rPr>
          <w:rFonts w:ascii="Calibri" w:hAnsi="Calibri" w:eastAsia="Calibri" w:cs="Calibri" w:asciiTheme="minorAscii" w:hAnsiTheme="minorAscii" w:eastAsiaTheme="minorAscii" w:cstheme="minorAscii"/>
          <w:b w:val="1"/>
          <w:bCs w:val="1"/>
          <w:sz w:val="28"/>
          <w:szCs w:val="28"/>
        </w:rPr>
      </w:pPr>
      <w:r w:rsidRPr="53873480" w:rsidR="53873480">
        <w:rPr>
          <w:rFonts w:ascii="Calibri" w:hAnsi="Calibri" w:eastAsia="Calibri" w:cs="Calibri" w:asciiTheme="minorAscii" w:hAnsiTheme="minorAscii" w:eastAsiaTheme="minorAscii" w:cstheme="minorAscii"/>
          <w:b w:val="1"/>
          <w:bCs w:val="1"/>
        </w:rPr>
        <w:t>ATT GÖRA PLANEN KÄND - FÖRANKRING</w:t>
      </w:r>
    </w:p>
    <w:p xmlns:wp14="http://schemas.microsoft.com/office/word/2010/wordml" w:rsidRPr="00A84750" w:rsidR="00CA3749" w:rsidP="00B14DAB" w:rsidRDefault="00CA3749" w14:paraId="34FF1C98" wp14:textId="77777777">
      <w:pPr>
        <w:rPr>
          <w:rFonts w:asciiTheme="minorHAnsi" w:hAnsiTheme="minorHAnsi" w:cstheme="minorHAnsi"/>
          <w:i/>
          <w:szCs w:val="24"/>
        </w:rPr>
      </w:pPr>
    </w:p>
    <w:p xmlns:wp14="http://schemas.microsoft.com/office/word/2010/wordml" w:rsidRPr="005A2358" w:rsidR="00CA3749" w:rsidP="53873480" w:rsidRDefault="005A2358" w14:paraId="4C59637E" wp14:textId="77777777" wp14:noSpellErr="1">
      <w:pPr>
        <w:ind w:firstLine="426"/>
        <w:outlineLvl w:val="0"/>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rPr>
        <w:t>E</w:t>
      </w:r>
      <w:r w:rsidRPr="53873480" w:rsidR="53873480">
        <w:rPr>
          <w:rFonts w:ascii="Calibri" w:hAnsi="Calibri" w:eastAsia="Calibri" w:cs="Calibri" w:asciiTheme="minorAscii" w:hAnsiTheme="minorAscii" w:eastAsiaTheme="minorAscii" w:cstheme="minorAscii"/>
          <w:b w:val="1"/>
          <w:bCs w:val="1"/>
        </w:rPr>
        <w:t>leverna</w:t>
      </w:r>
    </w:p>
    <w:p xmlns:wp14="http://schemas.microsoft.com/office/word/2010/wordml" w:rsidRPr="00A84750" w:rsidR="00052994" w:rsidP="00E25216" w:rsidRDefault="00052994" w14:paraId="6D072C0D" wp14:textId="77777777">
      <w:pPr>
        <w:outlineLvl w:val="0"/>
        <w:rPr>
          <w:rFonts w:asciiTheme="minorHAnsi" w:hAnsiTheme="minorHAnsi" w:cstheme="minorHAnsi"/>
          <w:i/>
          <w:szCs w:val="24"/>
        </w:rPr>
      </w:pPr>
    </w:p>
    <w:p xmlns:wp14="http://schemas.microsoft.com/office/word/2010/wordml" w:rsidR="009065FB" w:rsidP="53873480" w:rsidRDefault="00052994" w14:paraId="09A4FFF1" wp14:textId="77777777" wp14:noSpellErr="1">
      <w:pPr>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 xml:space="preserve">Vid läsårets start informerar </w:t>
      </w:r>
      <w:r w:rsidRPr="53873480" w:rsidR="53873480">
        <w:rPr>
          <w:rFonts w:ascii="Calibri" w:hAnsi="Calibri" w:eastAsia="Calibri" w:cs="Calibri" w:asciiTheme="minorAscii" w:hAnsiTheme="minorAscii" w:eastAsiaTheme="minorAscii" w:cstheme="minorAscii"/>
        </w:rPr>
        <w:t>mentorer och undervisande lärare om</w:t>
      </w:r>
      <w:r w:rsidRPr="53873480" w:rsidR="53873480">
        <w:rPr>
          <w:rFonts w:ascii="Calibri" w:hAnsi="Calibri" w:eastAsia="Calibri" w:cs="Calibri" w:asciiTheme="minorAscii" w:hAnsiTheme="minorAscii" w:eastAsiaTheme="minorAscii" w:cstheme="minorAscii"/>
        </w:rPr>
        <w:t xml:space="preserve"> den aktuella</w:t>
      </w:r>
      <w:r w:rsidRPr="53873480" w:rsidR="53873480">
        <w:rPr>
          <w:rFonts w:ascii="Calibri" w:hAnsi="Calibri" w:eastAsia="Calibri" w:cs="Calibri" w:asciiTheme="minorAscii" w:hAnsiTheme="minorAscii" w:eastAsiaTheme="minorAscii" w:cstheme="minorAscii"/>
        </w:rPr>
        <w:t xml:space="preserve"> planen för diskriminering och kränkande behandling för samtliga elever</w:t>
      </w:r>
      <w:r w:rsidRPr="53873480" w:rsidR="53873480">
        <w:rPr>
          <w:rFonts w:ascii="Calibri" w:hAnsi="Calibri" w:eastAsia="Calibri" w:cs="Calibri" w:asciiTheme="minorAscii" w:hAnsiTheme="minorAscii" w:eastAsiaTheme="minorAscii" w:cstheme="minorAscii"/>
        </w:rPr>
        <w:t xml:space="preserve"> på skolan.</w:t>
      </w:r>
      <w:r w:rsidRPr="53873480" w:rsidR="53873480">
        <w:rPr>
          <w:rFonts w:ascii="Calibri" w:hAnsi="Calibri" w:eastAsia="Calibri" w:cs="Calibri" w:asciiTheme="minorAscii" w:hAnsiTheme="minorAscii" w:eastAsiaTheme="minorAscii" w:cstheme="minorAscii"/>
        </w:rPr>
        <w:t xml:space="preserve"> </w:t>
      </w:r>
    </w:p>
    <w:p xmlns:wp14="http://schemas.microsoft.com/office/word/2010/wordml" w:rsidRPr="00A84750" w:rsidR="005A2358" w:rsidP="00B14DAB" w:rsidRDefault="005A2358" w14:paraId="48A21919" wp14:textId="77777777">
      <w:pPr>
        <w:rPr>
          <w:rFonts w:asciiTheme="minorHAnsi" w:hAnsiTheme="minorHAnsi" w:cstheme="minorHAnsi"/>
          <w:szCs w:val="24"/>
        </w:rPr>
      </w:pPr>
    </w:p>
    <w:p xmlns:wp14="http://schemas.microsoft.com/office/word/2010/wordml" w:rsidRPr="005A2358" w:rsidR="00052994" w:rsidP="53873480" w:rsidRDefault="00CA3749" w14:paraId="427F9C6E" wp14:textId="77777777" wp14:noSpellErr="1">
      <w:pPr>
        <w:ind w:firstLine="426"/>
        <w:outlineLvl w:val="0"/>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rPr>
        <w:t xml:space="preserve">Vårdnadshavarna </w:t>
      </w:r>
    </w:p>
    <w:p xmlns:wp14="http://schemas.microsoft.com/office/word/2010/wordml" w:rsidRPr="00A84750" w:rsidR="00122031" w:rsidP="00052994" w:rsidRDefault="00122031" w14:paraId="6BD18F9B" wp14:textId="77777777">
      <w:pPr>
        <w:outlineLvl w:val="0"/>
        <w:rPr>
          <w:rFonts w:asciiTheme="minorHAnsi" w:hAnsiTheme="minorHAnsi" w:cstheme="minorHAnsi"/>
          <w:i/>
          <w:szCs w:val="24"/>
        </w:rPr>
      </w:pPr>
    </w:p>
    <w:p xmlns:wp14="http://schemas.microsoft.com/office/word/2010/wordml" w:rsidRPr="00A84750" w:rsidR="00CA3749" w:rsidP="53873480" w:rsidRDefault="00052994" w14:paraId="3534EBBF" wp14:textId="77777777" wp14:noSpellErr="1">
      <w:pPr>
        <w:outlineLvl w:val="0"/>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På föräldramöte i början av läsåret informeras föräldrar om a</w:t>
      </w:r>
      <w:r w:rsidRPr="53873480" w:rsidR="53873480">
        <w:rPr>
          <w:rFonts w:ascii="Calibri" w:hAnsi="Calibri" w:eastAsia="Calibri" w:cs="Calibri" w:asciiTheme="minorAscii" w:hAnsiTheme="minorAscii" w:eastAsiaTheme="minorAscii" w:cstheme="minorAscii"/>
        </w:rPr>
        <w:t>tt planen finns och är upprättad</w:t>
      </w:r>
      <w:r w:rsidRPr="53873480" w:rsidR="53873480">
        <w:rPr>
          <w:rFonts w:ascii="Calibri" w:hAnsi="Calibri" w:eastAsia="Calibri" w:cs="Calibri" w:asciiTheme="minorAscii" w:hAnsiTheme="minorAscii" w:eastAsiaTheme="minorAscii" w:cstheme="minorAscii"/>
        </w:rPr>
        <w:t>. Kort i</w:t>
      </w:r>
      <w:r w:rsidRPr="53873480" w:rsidR="53873480">
        <w:rPr>
          <w:rFonts w:ascii="Calibri" w:hAnsi="Calibri" w:eastAsia="Calibri" w:cs="Calibri" w:asciiTheme="minorAscii" w:hAnsiTheme="minorAscii" w:eastAsiaTheme="minorAscii" w:cstheme="minorAscii"/>
        </w:rPr>
        <w:t>nformation om innehållet i planen ges under mötet</w:t>
      </w:r>
      <w:r w:rsidRPr="53873480" w:rsidR="53873480">
        <w:rPr>
          <w:rFonts w:ascii="Calibri" w:hAnsi="Calibri" w:eastAsia="Calibri" w:cs="Calibri" w:asciiTheme="minorAscii" w:hAnsiTheme="minorAscii" w:eastAsiaTheme="minorAscii" w:cstheme="minorAscii"/>
        </w:rPr>
        <w:t>. Planen finns även på skolans hemsida.</w:t>
      </w:r>
      <w:r w:rsidRPr="53873480" w:rsidR="53873480">
        <w:rPr>
          <w:rFonts w:ascii="Calibri" w:hAnsi="Calibri" w:eastAsia="Calibri" w:cs="Calibri" w:asciiTheme="minorAscii" w:hAnsiTheme="minorAscii" w:eastAsiaTheme="minorAscii" w:cstheme="minorAscii"/>
        </w:rPr>
        <w:t xml:space="preserve"> </w:t>
      </w:r>
    </w:p>
    <w:p xmlns:wp14="http://schemas.microsoft.com/office/word/2010/wordml" w:rsidRPr="00A84750" w:rsidR="00CA3749" w:rsidP="00B14DAB" w:rsidRDefault="00CA3749" w14:paraId="238601FE" wp14:textId="77777777">
      <w:pPr>
        <w:rPr>
          <w:rFonts w:asciiTheme="minorHAnsi" w:hAnsiTheme="minorHAnsi" w:cstheme="minorHAnsi"/>
          <w:szCs w:val="24"/>
        </w:rPr>
      </w:pPr>
    </w:p>
    <w:p xmlns:wp14="http://schemas.microsoft.com/office/word/2010/wordml" w:rsidRPr="005A2358" w:rsidR="00CA3749" w:rsidP="53873480" w:rsidRDefault="005A2358" w14:paraId="14A72FEC" wp14:textId="77777777" wp14:noSpellErr="1">
      <w:pPr>
        <w:ind w:firstLine="426"/>
        <w:outlineLvl w:val="0"/>
        <w:rPr>
          <w:rFonts w:ascii="Calibri" w:hAnsi="Calibri" w:eastAsia="Calibri" w:cs="Calibri" w:asciiTheme="minorAscii" w:hAnsiTheme="minorAscii" w:eastAsiaTheme="minorAscii" w:cstheme="minorAscii"/>
          <w:b w:val="1"/>
          <w:bCs w:val="1"/>
        </w:rPr>
      </w:pPr>
      <w:r w:rsidRPr="53873480" w:rsidR="53873480">
        <w:rPr>
          <w:rFonts w:ascii="Calibri" w:hAnsi="Calibri" w:eastAsia="Calibri" w:cs="Calibri" w:asciiTheme="minorAscii" w:hAnsiTheme="minorAscii" w:eastAsiaTheme="minorAscii" w:cstheme="minorAscii"/>
          <w:b w:val="1"/>
          <w:bCs w:val="1"/>
        </w:rPr>
        <w:t>Personalen</w:t>
      </w:r>
    </w:p>
    <w:p xmlns:wp14="http://schemas.microsoft.com/office/word/2010/wordml" w:rsidRPr="00A84750" w:rsidR="00052994" w:rsidP="00E25216" w:rsidRDefault="00052994" w14:paraId="0F3CABC7" wp14:textId="77777777">
      <w:pPr>
        <w:outlineLvl w:val="0"/>
        <w:rPr>
          <w:rFonts w:asciiTheme="minorHAnsi" w:hAnsiTheme="minorHAnsi" w:cstheme="minorHAnsi"/>
          <w:i/>
          <w:szCs w:val="24"/>
        </w:rPr>
      </w:pPr>
    </w:p>
    <w:p xmlns:wp14="http://schemas.microsoft.com/office/word/2010/wordml" w:rsidRPr="00A84750" w:rsidR="00052994" w:rsidP="53873480" w:rsidRDefault="002D2E35" w14:paraId="2B1E5952" wp14:textId="77777777" wp14:noSpellErr="1">
      <w:pPr>
        <w:outlineLvl w:val="0"/>
        <w:rPr>
          <w:rFonts w:ascii="Calibri" w:hAnsi="Calibri" w:eastAsia="Calibri" w:cs="Calibri" w:asciiTheme="minorAscii" w:hAnsiTheme="minorAscii" w:eastAsiaTheme="minorAscii" w:cstheme="minorAscii"/>
        </w:rPr>
      </w:pPr>
      <w:r w:rsidRPr="53873480" w:rsidR="53873480">
        <w:rPr>
          <w:rFonts w:ascii="Calibri" w:hAnsi="Calibri" w:eastAsia="Calibri" w:cs="Calibri" w:asciiTheme="minorAscii" w:hAnsiTheme="minorAscii" w:eastAsiaTheme="minorAscii" w:cstheme="minorAscii"/>
        </w:rPr>
        <w:t>Vid läsårets start går all personal</w:t>
      </w:r>
      <w:r w:rsidRPr="53873480" w:rsidR="53873480">
        <w:rPr>
          <w:rFonts w:ascii="Calibri" w:hAnsi="Calibri" w:eastAsia="Calibri" w:cs="Calibri" w:asciiTheme="minorAscii" w:hAnsiTheme="minorAscii" w:eastAsiaTheme="minorAscii" w:cstheme="minorAscii"/>
        </w:rPr>
        <w:t xml:space="preserve"> i</w:t>
      </w:r>
      <w:r w:rsidRPr="53873480" w:rsidR="53873480">
        <w:rPr>
          <w:rFonts w:ascii="Calibri" w:hAnsi="Calibri" w:eastAsia="Calibri" w:cs="Calibri" w:asciiTheme="minorAscii" w:hAnsiTheme="minorAscii" w:eastAsiaTheme="minorAscii" w:cstheme="minorAscii"/>
        </w:rPr>
        <w:t>genom planen mot diskriminering</w:t>
      </w:r>
      <w:r w:rsidRPr="53873480" w:rsidR="53873480">
        <w:rPr>
          <w:rFonts w:ascii="Calibri" w:hAnsi="Calibri" w:eastAsia="Calibri" w:cs="Calibri" w:asciiTheme="minorAscii" w:hAnsiTheme="minorAscii" w:eastAsiaTheme="minorAscii" w:cstheme="minorAscii"/>
        </w:rPr>
        <w:t xml:space="preserve"> och kränkande behandling</w:t>
      </w:r>
      <w:r w:rsidRPr="53873480" w:rsidR="53873480">
        <w:rPr>
          <w:rFonts w:ascii="Calibri" w:hAnsi="Calibri" w:eastAsia="Calibri" w:cs="Calibri" w:asciiTheme="minorAscii" w:hAnsiTheme="minorAscii" w:eastAsiaTheme="minorAscii" w:cstheme="minorAscii"/>
        </w:rPr>
        <w:t xml:space="preserve"> tillsammans. All personal</w:t>
      </w:r>
      <w:r w:rsidRPr="53873480" w:rsidR="53873480">
        <w:rPr>
          <w:rFonts w:ascii="Calibri" w:hAnsi="Calibri" w:eastAsia="Calibri" w:cs="Calibri" w:asciiTheme="minorAscii" w:hAnsiTheme="minorAscii" w:eastAsiaTheme="minorAscii" w:cstheme="minorAscii"/>
        </w:rPr>
        <w:t xml:space="preserve"> ska arbeta enligt planen</w:t>
      </w:r>
      <w:r w:rsidRPr="53873480" w:rsidR="53873480">
        <w:rPr>
          <w:rFonts w:ascii="Calibri" w:hAnsi="Calibri" w:eastAsia="Calibri" w:cs="Calibri" w:asciiTheme="minorAscii" w:hAnsiTheme="minorAscii" w:eastAsiaTheme="minorAscii" w:cstheme="minorAscii"/>
        </w:rPr>
        <w:t xml:space="preserve"> och detta</w:t>
      </w:r>
      <w:r w:rsidRPr="53873480" w:rsidR="53873480">
        <w:rPr>
          <w:rFonts w:ascii="Calibri" w:hAnsi="Calibri" w:eastAsia="Calibri" w:cs="Calibri" w:asciiTheme="minorAscii" w:hAnsiTheme="minorAscii" w:eastAsiaTheme="minorAscii" w:cstheme="minorAscii"/>
        </w:rPr>
        <w:t xml:space="preserve"> aktivt med eleverna för att göra planen känd.</w:t>
      </w:r>
    </w:p>
    <w:p xmlns:wp14="http://schemas.microsoft.com/office/word/2010/wordml" w:rsidRPr="00A84750" w:rsidR="008A45F2" w:rsidP="00E25216" w:rsidRDefault="008A45F2" w14:paraId="5B08B5D1" wp14:textId="77777777">
      <w:pPr>
        <w:outlineLvl w:val="0"/>
        <w:rPr>
          <w:rFonts w:asciiTheme="minorHAnsi" w:hAnsiTheme="minorHAnsi" w:cstheme="minorHAnsi"/>
          <w:szCs w:val="24"/>
        </w:rPr>
      </w:pPr>
    </w:p>
    <w:p xmlns:wp14="http://schemas.microsoft.com/office/word/2010/wordml" w:rsidRPr="00A84750" w:rsidR="008A45F2" w:rsidP="00E25216" w:rsidRDefault="008A45F2" w14:paraId="16DEB4AB" wp14:textId="77777777">
      <w:pPr>
        <w:outlineLvl w:val="0"/>
        <w:rPr>
          <w:rFonts w:asciiTheme="minorHAnsi" w:hAnsiTheme="minorHAnsi" w:cstheme="minorHAnsi"/>
          <w:szCs w:val="24"/>
        </w:rPr>
      </w:pPr>
    </w:p>
    <w:p xmlns:wp14="http://schemas.microsoft.com/office/word/2010/wordml" w:rsidRPr="00A84750" w:rsidR="008A45F2" w:rsidP="00E25216" w:rsidRDefault="008A45F2" w14:paraId="0AD9C6F4" wp14:textId="77777777">
      <w:pPr>
        <w:outlineLvl w:val="0"/>
        <w:rPr>
          <w:rFonts w:asciiTheme="minorHAnsi" w:hAnsiTheme="minorHAnsi" w:cstheme="minorHAnsi"/>
          <w:szCs w:val="24"/>
        </w:rPr>
      </w:pPr>
    </w:p>
    <w:p xmlns:wp14="http://schemas.microsoft.com/office/word/2010/wordml" w:rsidR="00993D8D" w:rsidP="008A45F2" w:rsidRDefault="00993D8D" w14:paraId="4B1F511A" wp14:textId="77777777">
      <w:pPr>
        <w:rPr>
          <w:b/>
          <w:sz w:val="28"/>
          <w:szCs w:val="28"/>
        </w:rPr>
      </w:pPr>
    </w:p>
    <w:p xmlns:wp14="http://schemas.microsoft.com/office/word/2010/wordml" w:rsidR="0038303F" w:rsidRDefault="0038303F" w14:paraId="65F9C3DC" wp14:textId="77777777">
      <w:pPr>
        <w:rPr>
          <w:b/>
          <w:sz w:val="28"/>
          <w:szCs w:val="28"/>
        </w:rPr>
      </w:pPr>
      <w:r>
        <w:rPr>
          <w:b/>
          <w:sz w:val="28"/>
          <w:szCs w:val="28"/>
        </w:rPr>
        <w:br w:type="page"/>
      </w:r>
    </w:p>
    <w:p xmlns:wp14="http://schemas.microsoft.com/office/word/2010/wordml" w:rsidR="008A45F2" w:rsidP="53873480" w:rsidRDefault="00993D8D" w14:paraId="39412149" wp14:textId="77777777" wp14:noSpellErr="1">
      <w:pPr>
        <w:rPr>
          <w:b w:val="1"/>
          <w:bCs w:val="1"/>
          <w:sz w:val="28"/>
          <w:szCs w:val="28"/>
        </w:rPr>
      </w:pPr>
      <w:r w:rsidRPr="53873480" w:rsidR="53873480">
        <w:rPr>
          <w:b w:val="1"/>
          <w:bCs w:val="1"/>
          <w:sz w:val="28"/>
          <w:szCs w:val="28"/>
        </w:rPr>
        <w:t>Bila</w:t>
      </w:r>
      <w:r w:rsidRPr="53873480" w:rsidR="53873480">
        <w:rPr>
          <w:b w:val="1"/>
          <w:bCs w:val="1"/>
          <w:sz w:val="28"/>
          <w:szCs w:val="28"/>
        </w:rPr>
        <w:t>ga 1</w:t>
      </w:r>
    </w:p>
    <w:p xmlns:wp14="http://schemas.microsoft.com/office/word/2010/wordml" w:rsidR="008A45F2" w:rsidP="008A45F2" w:rsidRDefault="008A45F2" w14:paraId="5023141B" wp14:textId="77777777">
      <w:pPr>
        <w:rPr>
          <w:b/>
          <w:sz w:val="28"/>
          <w:szCs w:val="28"/>
        </w:rPr>
      </w:pPr>
    </w:p>
    <w:p xmlns:wp14="http://schemas.microsoft.com/office/word/2010/wordml" w:rsidR="008A45F2" w:rsidP="53873480" w:rsidRDefault="008A45F2" w14:paraId="438D2962" wp14:textId="77777777">
      <w:pPr>
        <w:rPr>
          <w:b w:val="1"/>
          <w:bCs w:val="1"/>
          <w:sz w:val="28"/>
          <w:szCs w:val="28"/>
        </w:rPr>
      </w:pPr>
      <w:r w:rsidRPr="53873480" w:rsidR="53873480">
        <w:rPr>
          <w:b w:val="1"/>
          <w:bCs w:val="1"/>
          <w:sz w:val="28"/>
          <w:szCs w:val="28"/>
        </w:rPr>
        <w:t xml:space="preserve">SKL enkäter mjuka faktorer </w:t>
      </w:r>
      <w:r w:rsidRPr="53873480" w:rsidR="53873480">
        <w:rPr>
          <w:b w:val="1"/>
          <w:bCs w:val="1"/>
          <w:sz w:val="28"/>
          <w:szCs w:val="28"/>
        </w:rPr>
        <w:t xml:space="preserve">Västra Stenhagenskolan, </w:t>
      </w:r>
      <w:proofErr w:type="spellStart"/>
      <w:r w:rsidRPr="53873480" w:rsidR="53873480">
        <w:rPr>
          <w:b w:val="1"/>
          <w:bCs w:val="1"/>
          <w:sz w:val="28"/>
          <w:szCs w:val="28"/>
        </w:rPr>
        <w:t>lå</w:t>
      </w:r>
      <w:proofErr w:type="spellEnd"/>
      <w:r w:rsidRPr="53873480" w:rsidR="53873480">
        <w:rPr>
          <w:b w:val="1"/>
          <w:bCs w:val="1"/>
          <w:sz w:val="28"/>
          <w:szCs w:val="28"/>
        </w:rPr>
        <w:t xml:space="preserve"> 17/18</w:t>
      </w:r>
      <w:r w:rsidRPr="53873480" w:rsidR="53873480">
        <w:rPr>
          <w:b w:val="1"/>
          <w:bCs w:val="1"/>
          <w:sz w:val="28"/>
          <w:szCs w:val="28"/>
        </w:rPr>
        <w:t>.</w:t>
      </w:r>
    </w:p>
    <w:p xmlns:wp14="http://schemas.microsoft.com/office/word/2010/wordml" w:rsidR="002153F4" w:rsidP="008A45F2" w:rsidRDefault="00417915" w14:paraId="10DA3A62" wp14:textId="77777777">
      <w:pPr>
        <w:rPr>
          <w:b/>
          <w:sz w:val="28"/>
          <w:szCs w:val="28"/>
        </w:rPr>
      </w:pPr>
      <w:r>
        <w:rPr>
          <w:noProof/>
        </w:rPr>
        <w:drawing>
          <wp:anchor xmlns:wp14="http://schemas.microsoft.com/office/word/2010/wordprocessingDrawing" distT="0" distB="0" distL="114300" distR="114300" simplePos="0" relativeHeight="251662336" behindDoc="1" locked="0" layoutInCell="1" allowOverlap="1" wp14:anchorId="58CDE4AF" wp14:editId="7777777">
            <wp:simplePos x="0" y="0"/>
            <wp:positionH relativeFrom="column">
              <wp:posOffset>-341540</wp:posOffset>
            </wp:positionH>
            <wp:positionV relativeFrom="paragraph">
              <wp:posOffset>202758</wp:posOffset>
            </wp:positionV>
            <wp:extent cx="5067301" cy="1057524"/>
            <wp:effectExtent l="0" t="0" r="0" b="9525"/>
            <wp:wrapNone/>
            <wp:docPr id="2" name="Bildobjekt 2" descr="C:\Users\Josefine.eng\AppData\Local\Microsoft\Windows\INetCache\Content.Word\Skärmklipp, try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fine.eng\AppData\Local\Microsoft\Windows\INetCache\Content.Word\Skärmklipp, trygg.png"/>
                    <pic:cNvPicPr>
                      <a:picLocks noChangeAspect="1" noChangeArrowheads="1"/>
                    </pic:cNvPicPr>
                  </pic:nvPicPr>
                  <pic:blipFill rotWithShape="1">
                    <a:blip r:embed="rId13">
                      <a:extLst>
                        <a:ext uri="{28A0092B-C50C-407E-A947-70E740481C1C}">
                          <a14:useLocalDpi xmlns:a14="http://schemas.microsoft.com/office/drawing/2010/main" val="0"/>
                        </a:ext>
                      </a:extLst>
                    </a:blip>
                    <a:srcRect b="61727"/>
                    <a:stretch/>
                  </pic:blipFill>
                  <pic:spPr bwMode="auto">
                    <a:xfrm>
                      <a:off x="0" y="0"/>
                      <a:ext cx="5090594" cy="1062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anchorId="03914091" wp14:editId="7777777">
            <wp:simplePos x="0" y="0"/>
            <wp:positionH relativeFrom="column">
              <wp:posOffset>4743161</wp:posOffset>
            </wp:positionH>
            <wp:positionV relativeFrom="paragraph">
              <wp:posOffset>212219</wp:posOffset>
            </wp:positionV>
            <wp:extent cx="5043555" cy="1041721"/>
            <wp:effectExtent l="0" t="0" r="5080" b="6350"/>
            <wp:wrapNone/>
            <wp:docPr id="4" name="Bildobjekt 4" descr="C:\Users\Josefine.eng\AppData\Local\Microsoft\Windows\INetCache\Content.Word\Skärmklipp,fthvä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sefine.eng\AppData\Local\Microsoft\Windows\INetCache\Content.Word\Skärmklipp,fthvärda.png"/>
                    <pic:cNvPicPr>
                      <a:picLocks noChangeAspect="1" noChangeArrowheads="1"/>
                    </pic:cNvPicPr>
                  </pic:nvPicPr>
                  <pic:blipFill rotWithShape="1">
                    <a:blip r:embed="rId14">
                      <a:extLst>
                        <a:ext uri="{28A0092B-C50C-407E-A947-70E740481C1C}">
                          <a14:useLocalDpi xmlns:a14="http://schemas.microsoft.com/office/drawing/2010/main" val="0"/>
                        </a:ext>
                      </a:extLst>
                    </a:blip>
                    <a:srcRect b="21053"/>
                    <a:stretch/>
                  </pic:blipFill>
                  <pic:spPr bwMode="auto">
                    <a:xfrm>
                      <a:off x="0" y="0"/>
                      <a:ext cx="5045034" cy="10420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xmlns:wp14="http://schemas.microsoft.com/office/word/2010/wordml" w:rsidR="00417915" w:rsidP="008A45F2" w:rsidRDefault="00417915" w14:paraId="1F3B1409" wp14:textId="77777777">
      <w:pPr>
        <w:rPr>
          <w:b/>
          <w:sz w:val="28"/>
          <w:szCs w:val="28"/>
        </w:rPr>
      </w:pPr>
    </w:p>
    <w:p xmlns:wp14="http://schemas.microsoft.com/office/word/2010/wordml" w:rsidR="00417915" w:rsidP="008A45F2" w:rsidRDefault="00417915" w14:paraId="562C75D1" wp14:textId="77777777">
      <w:pPr>
        <w:rPr>
          <w:b/>
          <w:sz w:val="28"/>
          <w:szCs w:val="28"/>
        </w:rPr>
      </w:pPr>
    </w:p>
    <w:p xmlns:wp14="http://schemas.microsoft.com/office/word/2010/wordml" w:rsidRPr="00256038" w:rsidR="00CA3749" w:rsidP="00E121ED" w:rsidRDefault="00417915" w14:paraId="115D24DF" wp14:textId="77777777">
      <w:pPr>
        <w:rPr>
          <w:b/>
          <w:sz w:val="28"/>
          <w:szCs w:val="28"/>
        </w:rPr>
      </w:pPr>
      <w:r>
        <w:rPr>
          <w:noProof/>
        </w:rPr>
        <w:drawing>
          <wp:anchor xmlns:wp14="http://schemas.microsoft.com/office/word/2010/wordprocessingDrawing" distT="0" distB="0" distL="114300" distR="114300" simplePos="0" relativeHeight="251656192" behindDoc="1" locked="0" layoutInCell="1" allowOverlap="1" wp14:anchorId="34336851" wp14:editId="7777777">
            <wp:simplePos x="0" y="0"/>
            <wp:positionH relativeFrom="column">
              <wp:posOffset>4685140</wp:posOffset>
            </wp:positionH>
            <wp:positionV relativeFrom="paragraph">
              <wp:posOffset>1033310</wp:posOffset>
            </wp:positionV>
            <wp:extent cx="5120005" cy="1029970"/>
            <wp:effectExtent l="0" t="0" r="4445" b="0"/>
            <wp:wrapNone/>
            <wp:docPr id="3" name="Bildobjekt 3" descr="C:\Users\Josefine.eng\AppData\Local\Microsoft\Windows\INetCache\Content.Word\Skärmklipp,fthmår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sefine.eng\AppData\Local\Microsoft\Windows\INetCache\Content.Word\Skärmklipp,fthmårbra.png"/>
                    <pic:cNvPicPr>
                      <a:picLocks noChangeAspect="1" noChangeArrowheads="1"/>
                    </pic:cNvPicPr>
                  </pic:nvPicPr>
                  <pic:blipFill rotWithShape="1">
                    <a:blip r:embed="rId15">
                      <a:extLst>
                        <a:ext uri="{28A0092B-C50C-407E-A947-70E740481C1C}">
                          <a14:useLocalDpi xmlns:a14="http://schemas.microsoft.com/office/drawing/2010/main" val="0"/>
                        </a:ext>
                      </a:extLst>
                    </a:blip>
                    <a:srcRect b="20006"/>
                    <a:stretch/>
                  </pic:blipFill>
                  <pic:spPr bwMode="auto">
                    <a:xfrm>
                      <a:off x="0" y="0"/>
                      <a:ext cx="5120005" cy="1029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Pr="00256038" w:rsidR="00CA3749" w:rsidSect="00417915">
      <w:headerReference w:type="default" r:id="rId16"/>
      <w:headerReference w:type="first" r:id="rId17"/>
      <w:footerReference w:type="first" r:id="rId18"/>
      <w:pgSz w:w="16840" w:h="11907" w:orient="landscape"/>
      <w:pgMar w:top="1134" w:right="1134" w:bottom="1134" w:left="1134" w:header="964" w:footer="6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FC2E51" w:rsidRDefault="00FC2E51" w14:paraId="664355AD" wp14:textId="77777777">
      <w:r>
        <w:separator/>
      </w:r>
    </w:p>
  </w:endnote>
  <w:endnote w:type="continuationSeparator" w:id="0">
    <w:p xmlns:wp14="http://schemas.microsoft.com/office/word/2010/wordml" w:rsidR="00FC2E51" w:rsidRDefault="00FC2E51" w14:paraId="1A96511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A662F" w:rsidP="005E3B4C" w:rsidRDefault="007A662F" w14:paraId="7DF4E37C" wp14:textId="77777777">
    <w:pPr>
      <w:tabs>
        <w:tab w:val="center" w:pos="4536"/>
        <w:tab w:val="right" w:pos="9072"/>
      </w:tabs>
      <w:jc w:val="center"/>
      <w:rPr>
        <w:sz w:val="18"/>
        <w:szCs w:val="24"/>
      </w:rPr>
    </w:pPr>
  </w:p>
  <w:p xmlns:wp14="http://schemas.microsoft.com/office/word/2010/wordml" w:rsidRPr="005E3B4C" w:rsidR="007A662F" w:rsidP="005E3B4C" w:rsidRDefault="007A662F" w14:paraId="4590CB77" wp14:textId="77777777">
    <w:pPr>
      <w:tabs>
        <w:tab w:val="center" w:pos="4536"/>
        <w:tab w:val="right" w:pos="9072"/>
      </w:tabs>
      <w:jc w:val="center"/>
      <w:rPr>
        <w:sz w:val="18"/>
        <w:szCs w:val="24"/>
        <w:lang w:val="en-US"/>
      </w:rPr>
    </w:pP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Pr>
        <w:rStyle w:val="Sidnummer"/>
      </w:rPr>
      <w:fldChar w:fldCharType="begin"/>
    </w:r>
    <w:r w:rsidRPr="005E3B4C">
      <w:rPr>
        <w:rStyle w:val="Sidnummer"/>
        <w:lang w:val="en-US"/>
      </w:rPr>
      <w:instrText xml:space="preserve"> PAGE </w:instrText>
    </w:r>
    <w:r>
      <w:rPr>
        <w:rStyle w:val="Sidnummer"/>
      </w:rPr>
      <w:fldChar w:fldCharType="separate"/>
    </w:r>
    <w:r w:rsidR="00026246">
      <w:rPr>
        <w:rStyle w:val="Sidnummer"/>
        <w:noProof/>
        <w:lang w:val="en-US"/>
      </w:rPr>
      <w:t>1</w:t>
    </w:r>
    <w:r>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FC2E51" w:rsidRDefault="00FC2E51" w14:paraId="44FB30F8" wp14:textId="77777777">
      <w:r>
        <w:separator/>
      </w:r>
    </w:p>
  </w:footnote>
  <w:footnote w:type="continuationSeparator" w:id="0">
    <w:p xmlns:wp14="http://schemas.microsoft.com/office/word/2010/wordml" w:rsidR="00FC2E51" w:rsidRDefault="00FC2E51" w14:paraId="1DA6542E"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A662F" w:rsidRDefault="007A662F" w14:paraId="79C98946" wp14:textId="77777777" wp14:noSpellErr="1">
    <w:pPr>
      <w:pStyle w:val="Sidhuvud"/>
      <w:tabs>
        <w:tab w:val="clear" w:pos="4536"/>
        <w:tab w:val="clear" w:pos="9072"/>
      </w:tabs>
      <w:jc w:val="right"/>
    </w:pPr>
    <w:r w:rsidRPr="53873480">
      <w:rPr>
        <w:caps w:val="0"/>
        <w:smallCaps w:val="0"/>
        <w:noProof/>
      </w:rPr>
      <w:fldChar w:fldCharType="begin"/>
    </w:r>
    <w:r w:rsidRPr="53873480">
      <w:rPr>
        <w:caps w:val="0"/>
        <w:smallCaps w:val="0"/>
        <w:noProof/>
      </w:rPr>
      <w:instrText xml:space="preserve"> PAGE  \* LOWER </w:instrText>
    </w:r>
    <w:r w:rsidRPr="53873480">
      <w:rPr>
        <w:caps w:val="0"/>
        <w:smallCaps w:val="0"/>
        <w:noProof/>
      </w:rPr>
      <w:fldChar w:fldCharType="separate"/>
    </w:r>
    <w:r w:rsidRPr="53873480" w:rsidR="53873480">
      <w:rPr>
        <w:caps w:val="0"/>
        <w:smallCaps w:val="0"/>
        <w:noProof/>
      </w:rPr>
      <w:t>4</w:t>
    </w:r>
    <w:r w:rsidRPr="53873480">
      <w:rPr>
        <w:caps w:val="0"/>
        <w:smallCaps w:val="0"/>
        <w:noProof/>
      </w:rPr>
      <w:fldChar w:fldCharType="end"/>
    </w:r>
    <w:r w:rsidR="53873480">
      <w:rPr/>
      <w:t xml:space="preserve"> (</w:t>
    </w:r>
    <w:r w:rsidRPr="53873480">
      <w:rPr>
        <w:caps w:val="0"/>
        <w:smallCaps w:val="0"/>
        <w:noProof/>
      </w:rPr>
      <w:fldChar w:fldCharType="begin"/>
    </w:r>
    <w:r w:rsidRPr="53873480">
      <w:rPr>
        <w:caps w:val="0"/>
        <w:smallCaps w:val="0"/>
        <w:noProof/>
      </w:rPr>
      <w:instrText xml:space="preserve"> NUMPAGES  \* LOWER </w:instrText>
    </w:r>
    <w:r w:rsidRPr="53873480">
      <w:rPr>
        <w:caps w:val="0"/>
        <w:smallCaps w:val="0"/>
        <w:noProof/>
      </w:rPr>
      <w:fldChar w:fldCharType="separate"/>
    </w:r>
    <w:r w:rsidRPr="53873480" w:rsidR="53873480">
      <w:rPr>
        <w:caps w:val="0"/>
        <w:smallCaps w:val="0"/>
        <w:noProof/>
      </w:rPr>
      <w:t>14</w:t>
    </w:r>
    <w:r w:rsidRPr="53873480">
      <w:rPr>
        <w:caps w:val="0"/>
        <w:smallCaps w:val="0"/>
        <w:noProof/>
      </w:rPr>
      <w:fldChar w:fldCharType="end"/>
    </w:r>
    <w:r w:rsidR="5387348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0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3" w:type="dxa"/>
        <w:right w:w="73" w:type="dxa"/>
      </w:tblCellMar>
      <w:tblLook w:val="0000" w:firstRow="0" w:lastRow="0" w:firstColumn="0" w:lastColumn="0" w:noHBand="0" w:noVBand="0"/>
    </w:tblPr>
    <w:tblGrid>
      <w:gridCol w:w="238"/>
      <w:gridCol w:w="7200"/>
      <w:gridCol w:w="7246"/>
      <w:gridCol w:w="321"/>
    </w:tblGrid>
    <w:tr xmlns:wp14="http://schemas.microsoft.com/office/word/2010/wordml" w:rsidR="007A662F" w:rsidTr="53873480" w14:paraId="1288F0B7" wp14:textId="77777777">
      <w:trPr>
        <w:trHeight w:val="783"/>
      </w:trPr>
      <w:tc>
        <w:tcPr>
          <w:tcW w:w="7438" w:type="dxa"/>
          <w:gridSpan w:val="2"/>
          <w:tcBorders>
            <w:top w:val="nil"/>
            <w:left w:val="nil"/>
            <w:bottom w:val="nil"/>
            <w:right w:val="nil"/>
          </w:tcBorders>
          <w:tcMar/>
        </w:tcPr>
        <w:p w:rsidR="007A662F" w:rsidP="0063381E" w:rsidRDefault="007A662F" w14:paraId="3041E394" wp14:textId="77777777">
          <w:pPr>
            <w:pStyle w:val="Sidhuvud"/>
          </w:pPr>
          <w:r>
            <w:object w:dxaOrig="8272" w:dyaOrig="739" w14:anchorId="30A8743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61.75pt;height:34.6pt" fillcolor="window" o:ole="" type="#_x0000_t75">
                <v:imagedata cropleft="523f" cropright="39478f" cropbottom="5144f" o:title="" r:id="rId1"/>
              </v:shape>
              <o:OLEObject Type="Embed" ProgID="Word.Picture.8" ShapeID="_x0000_i1025" DrawAspect="Content" ObjectID="_1591430587" r:id="rId2"/>
            </w:object>
          </w:r>
        </w:p>
      </w:tc>
      <w:tc>
        <w:tcPr>
          <w:tcW w:w="7567" w:type="dxa"/>
          <w:gridSpan w:val="2"/>
          <w:tcBorders>
            <w:top w:val="nil"/>
            <w:left w:val="nil"/>
            <w:bottom w:val="nil"/>
            <w:right w:val="nil"/>
          </w:tcBorders>
          <w:tcMar/>
          <w:vAlign w:val="bottom"/>
        </w:tcPr>
        <w:p w:rsidR="007A662F" w:rsidP="53873480" w:rsidRDefault="007A662F" w14:paraId="1E0D7D9E" wp14:textId="77777777" wp14:noSpellErr="1">
          <w:pPr>
            <w:pStyle w:val="Sidhuvud"/>
            <w:rPr>
              <w:sz w:val="19"/>
              <w:szCs w:val="19"/>
            </w:rPr>
          </w:pPr>
          <w:r>
            <w:rPr>
              <w:spacing w:val="10"/>
              <w:sz w:val="19"/>
              <w:szCs w:val="19"/>
            </w:rPr>
            <w:t>UTBILDNINGSFÖRVALTNINGEN</w:t>
          </w:r>
        </w:p>
      </w:tc>
    </w:tr>
    <w:tr xmlns:wp14="http://schemas.microsoft.com/office/word/2010/wordml" w:rsidR="007A662F" w:rsidTr="53873480" w14:paraId="722B00AE" wp14:textId="77777777">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left w:w="0" w:type="dxa"/>
          <w:right w:w="0" w:type="dxa"/>
        </w:tblCellMar>
      </w:tblPrEx>
      <w:trPr>
        <w:gridAfter w:val="1"/>
        <w:wAfter w:w="321" w:type="dxa"/>
        <w:trHeight w:val="98" w:hRule="exact"/>
      </w:trPr>
      <w:tc>
        <w:tcPr>
          <w:tcW w:w="238" w:type="dxa"/>
          <w:tcBorders>
            <w:top w:val="nil" w:color="000000" w:themeColor="text1" w:sz="0"/>
            <w:left w:val="single" w:color="000000" w:themeColor="text1" w:sz="0"/>
            <w:bottom w:val="nil" w:color="auto" w:sz="6"/>
            <w:right w:val="single" w:color="000000" w:themeColor="text1" w:sz="0"/>
          </w:tcBorders>
          <w:tcMar/>
        </w:tcPr>
        <w:p w:rsidR="007A662F" w:rsidRDefault="007A662F" w14:paraId="42C6D796" wp14:textId="77777777">
          <w:pPr>
            <w:pStyle w:val="Sidhuvud"/>
            <w:rPr>
              <w:sz w:val="16"/>
            </w:rPr>
          </w:pPr>
        </w:p>
      </w:tc>
      <w:tc>
        <w:tcPr>
          <w:tcW w:w="14446" w:type="dxa"/>
          <w:gridSpan w:val="2"/>
          <w:tcBorders>
            <w:top w:val="nil" w:color="000000" w:themeColor="text1" w:sz="0"/>
            <w:left w:val="single" w:color="000000" w:themeColor="text1" w:sz="0"/>
            <w:bottom w:val="single" w:color="auto" w:sz="6" w:space="0"/>
            <w:right w:val="single" w:color="000000" w:themeColor="text1" w:sz="0"/>
          </w:tcBorders>
          <w:tcMar/>
        </w:tcPr>
        <w:p w:rsidR="007A662F" w:rsidRDefault="007A662F" w14:paraId="6E1831B3" wp14:textId="77777777">
          <w:pPr>
            <w:pStyle w:val="Sidhuvud"/>
            <w:rPr>
              <w:sz w:val="16"/>
            </w:rPr>
          </w:pPr>
        </w:p>
      </w:tc>
    </w:tr>
  </w:tbl>
  <w:p xmlns:wp14="http://schemas.microsoft.com/office/word/2010/wordml" w:rsidRPr="00822B25" w:rsidR="007A662F" w:rsidP="00D13FEF" w:rsidRDefault="007A662F" w14:paraId="54E11D2A" wp14:textId="77777777">
    <w:pPr>
      <w:pStyle w:val="Sidhuvu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F87"/>
    <w:multiLevelType w:val="hybridMultilevel"/>
    <w:tmpl w:val="89C8629A"/>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
    <w:nsid w:val="08682F18"/>
    <w:multiLevelType w:val="multilevel"/>
    <w:tmpl w:val="EA5A07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F70050"/>
    <w:multiLevelType w:val="hybridMultilevel"/>
    <w:tmpl w:val="DCF2C8F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B492EF9"/>
    <w:multiLevelType w:val="multilevel"/>
    <w:tmpl w:val="7AA806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DD1D51"/>
    <w:multiLevelType w:val="hybridMultilevel"/>
    <w:tmpl w:val="87E83B02"/>
    <w:lvl w:ilvl="0" w:tplc="EDEAC00E">
      <w:start w:val="1"/>
      <w:numFmt w:val="upperLetter"/>
      <w:lvlText w:val="%1."/>
      <w:lvlJc w:val="left"/>
      <w:pPr>
        <w:ind w:left="792" w:hanging="360"/>
      </w:pPr>
      <w:rPr>
        <w:rFonts w:hint="default"/>
      </w:rPr>
    </w:lvl>
    <w:lvl w:ilvl="1" w:tplc="041D0019" w:tentative="1">
      <w:start w:val="1"/>
      <w:numFmt w:val="lowerLetter"/>
      <w:lvlText w:val="%2."/>
      <w:lvlJc w:val="left"/>
      <w:pPr>
        <w:ind w:left="1512" w:hanging="360"/>
      </w:pPr>
    </w:lvl>
    <w:lvl w:ilvl="2" w:tplc="041D001B" w:tentative="1">
      <w:start w:val="1"/>
      <w:numFmt w:val="lowerRoman"/>
      <w:lvlText w:val="%3."/>
      <w:lvlJc w:val="right"/>
      <w:pPr>
        <w:ind w:left="2232" w:hanging="180"/>
      </w:pPr>
    </w:lvl>
    <w:lvl w:ilvl="3" w:tplc="041D000F" w:tentative="1">
      <w:start w:val="1"/>
      <w:numFmt w:val="decimal"/>
      <w:lvlText w:val="%4."/>
      <w:lvlJc w:val="left"/>
      <w:pPr>
        <w:ind w:left="2952" w:hanging="360"/>
      </w:pPr>
    </w:lvl>
    <w:lvl w:ilvl="4" w:tplc="041D0019" w:tentative="1">
      <w:start w:val="1"/>
      <w:numFmt w:val="lowerLetter"/>
      <w:lvlText w:val="%5."/>
      <w:lvlJc w:val="left"/>
      <w:pPr>
        <w:ind w:left="3672" w:hanging="360"/>
      </w:pPr>
    </w:lvl>
    <w:lvl w:ilvl="5" w:tplc="041D001B" w:tentative="1">
      <w:start w:val="1"/>
      <w:numFmt w:val="lowerRoman"/>
      <w:lvlText w:val="%6."/>
      <w:lvlJc w:val="right"/>
      <w:pPr>
        <w:ind w:left="4392" w:hanging="180"/>
      </w:pPr>
    </w:lvl>
    <w:lvl w:ilvl="6" w:tplc="041D000F" w:tentative="1">
      <w:start w:val="1"/>
      <w:numFmt w:val="decimal"/>
      <w:lvlText w:val="%7."/>
      <w:lvlJc w:val="left"/>
      <w:pPr>
        <w:ind w:left="5112" w:hanging="360"/>
      </w:pPr>
    </w:lvl>
    <w:lvl w:ilvl="7" w:tplc="041D0019" w:tentative="1">
      <w:start w:val="1"/>
      <w:numFmt w:val="lowerLetter"/>
      <w:lvlText w:val="%8."/>
      <w:lvlJc w:val="left"/>
      <w:pPr>
        <w:ind w:left="5832" w:hanging="360"/>
      </w:pPr>
    </w:lvl>
    <w:lvl w:ilvl="8" w:tplc="041D001B" w:tentative="1">
      <w:start w:val="1"/>
      <w:numFmt w:val="lowerRoman"/>
      <w:lvlText w:val="%9."/>
      <w:lvlJc w:val="right"/>
      <w:pPr>
        <w:ind w:left="6552" w:hanging="180"/>
      </w:pPr>
    </w:lvl>
  </w:abstractNum>
  <w:abstractNum w:abstractNumId="5">
    <w:nsid w:val="13821C05"/>
    <w:multiLevelType w:val="hybridMultilevel"/>
    <w:tmpl w:val="2F4A89A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7682751"/>
    <w:multiLevelType w:val="hybridMultilevel"/>
    <w:tmpl w:val="D4F0825C"/>
    <w:lvl w:ilvl="0" w:tplc="0CE8A42E">
      <w:start w:val="1"/>
      <w:numFmt w:val="bullet"/>
      <w:lvlText w:val="□"/>
      <w:lvlJc w:val="left"/>
      <w:pPr>
        <w:ind w:left="720" w:hanging="360"/>
      </w:pPr>
      <w:rPr>
        <w:rFonts w:hint="default" w:ascii="Times New Roman" w:hAnsi="Times New Roman"/>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7">
    <w:nsid w:val="193C4D65"/>
    <w:multiLevelType w:val="hybridMultilevel"/>
    <w:tmpl w:val="01DCD3E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A19785E"/>
    <w:multiLevelType w:val="hybridMultilevel"/>
    <w:tmpl w:val="2626C88E"/>
    <w:lvl w:ilvl="0" w:tplc="EDEAC00E">
      <w:start w:val="1"/>
      <w:numFmt w:val="upperLetter"/>
      <w:lvlText w:val="%1."/>
      <w:lvlJc w:val="left"/>
      <w:pPr>
        <w:ind w:left="1512" w:hanging="360"/>
      </w:pPr>
      <w:rPr>
        <w:rFonts w:hint="default"/>
      </w:rPr>
    </w:lvl>
    <w:lvl w:ilvl="1" w:tplc="041D0019" w:tentative="1">
      <w:start w:val="1"/>
      <w:numFmt w:val="lowerLetter"/>
      <w:lvlText w:val="%2."/>
      <w:lvlJc w:val="left"/>
      <w:pPr>
        <w:ind w:left="2232" w:hanging="360"/>
      </w:pPr>
    </w:lvl>
    <w:lvl w:ilvl="2" w:tplc="041D001B" w:tentative="1">
      <w:start w:val="1"/>
      <w:numFmt w:val="lowerRoman"/>
      <w:lvlText w:val="%3."/>
      <w:lvlJc w:val="right"/>
      <w:pPr>
        <w:ind w:left="2952" w:hanging="180"/>
      </w:pPr>
    </w:lvl>
    <w:lvl w:ilvl="3" w:tplc="041D000F" w:tentative="1">
      <w:start w:val="1"/>
      <w:numFmt w:val="decimal"/>
      <w:lvlText w:val="%4."/>
      <w:lvlJc w:val="left"/>
      <w:pPr>
        <w:ind w:left="3672" w:hanging="360"/>
      </w:pPr>
    </w:lvl>
    <w:lvl w:ilvl="4" w:tplc="041D0019" w:tentative="1">
      <w:start w:val="1"/>
      <w:numFmt w:val="lowerLetter"/>
      <w:lvlText w:val="%5."/>
      <w:lvlJc w:val="left"/>
      <w:pPr>
        <w:ind w:left="4392" w:hanging="360"/>
      </w:pPr>
    </w:lvl>
    <w:lvl w:ilvl="5" w:tplc="041D001B" w:tentative="1">
      <w:start w:val="1"/>
      <w:numFmt w:val="lowerRoman"/>
      <w:lvlText w:val="%6."/>
      <w:lvlJc w:val="right"/>
      <w:pPr>
        <w:ind w:left="5112" w:hanging="180"/>
      </w:pPr>
    </w:lvl>
    <w:lvl w:ilvl="6" w:tplc="041D000F" w:tentative="1">
      <w:start w:val="1"/>
      <w:numFmt w:val="decimal"/>
      <w:lvlText w:val="%7."/>
      <w:lvlJc w:val="left"/>
      <w:pPr>
        <w:ind w:left="5832" w:hanging="360"/>
      </w:pPr>
    </w:lvl>
    <w:lvl w:ilvl="7" w:tplc="041D0019" w:tentative="1">
      <w:start w:val="1"/>
      <w:numFmt w:val="lowerLetter"/>
      <w:lvlText w:val="%8."/>
      <w:lvlJc w:val="left"/>
      <w:pPr>
        <w:ind w:left="6552" w:hanging="360"/>
      </w:pPr>
    </w:lvl>
    <w:lvl w:ilvl="8" w:tplc="041D001B" w:tentative="1">
      <w:start w:val="1"/>
      <w:numFmt w:val="lowerRoman"/>
      <w:lvlText w:val="%9."/>
      <w:lvlJc w:val="right"/>
      <w:pPr>
        <w:ind w:left="7272" w:hanging="180"/>
      </w:pPr>
    </w:lvl>
  </w:abstractNum>
  <w:abstractNum w:abstractNumId="9">
    <w:nsid w:val="1A920986"/>
    <w:multiLevelType w:val="multilevel"/>
    <w:tmpl w:val="1CF089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EF213D"/>
    <w:multiLevelType w:val="multilevel"/>
    <w:tmpl w:val="CA0259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EDC2647"/>
    <w:multiLevelType w:val="multilevel"/>
    <w:tmpl w:val="4AE80F7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05A4C1C"/>
    <w:multiLevelType w:val="hybridMultilevel"/>
    <w:tmpl w:val="EF147052"/>
    <w:lvl w:ilvl="0" w:tplc="10FE5BDE">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2233EF7"/>
    <w:multiLevelType w:val="hybridMultilevel"/>
    <w:tmpl w:val="72BABDDC"/>
    <w:lvl w:ilvl="0" w:tplc="EDEAC00E">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28D267F"/>
    <w:multiLevelType w:val="multilevel"/>
    <w:tmpl w:val="147063A0"/>
    <w:lvl w:ilvl="0">
      <w:start w:val="3"/>
      <w:numFmt w:val="decimal"/>
      <w:lvlText w:val="%1"/>
      <w:lvlJc w:val="left"/>
      <w:pPr>
        <w:tabs>
          <w:tab w:val="num" w:pos="432"/>
        </w:tabs>
        <w:ind w:left="432" w:hanging="432"/>
      </w:pPr>
      <w:rPr>
        <w:rFonts w:hint="default" w:cs="Times New Roman"/>
      </w:rPr>
    </w:lvl>
    <w:lvl w:ilvl="1">
      <w:start w:val="3"/>
      <w:numFmt w:val="decimal"/>
      <w:lvlText w:val="%1.%2"/>
      <w:lvlJc w:val="left"/>
      <w:pPr>
        <w:tabs>
          <w:tab w:val="num" w:pos="432"/>
        </w:tabs>
        <w:ind w:left="432" w:hanging="432"/>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15">
    <w:nsid w:val="23871954"/>
    <w:multiLevelType w:val="multilevel"/>
    <w:tmpl w:val="B2F2A60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3C875B3"/>
    <w:multiLevelType w:val="multilevel"/>
    <w:tmpl w:val="041D001F"/>
    <w:lvl w:ilvl="0">
      <w:start w:val="1"/>
      <w:numFmt w:val="decimal"/>
      <w:lvlText w:val="%1."/>
      <w:lvlJc w:val="left"/>
      <w:pPr>
        <w:ind w:left="1664" w:hanging="360"/>
      </w:pPr>
      <w:rPr>
        <w:rFonts w:cs="Times New Roman"/>
      </w:rPr>
    </w:lvl>
    <w:lvl w:ilvl="1">
      <w:start w:val="1"/>
      <w:numFmt w:val="decimal"/>
      <w:lvlText w:val="%1.%2."/>
      <w:lvlJc w:val="left"/>
      <w:pPr>
        <w:ind w:left="2096" w:hanging="432"/>
      </w:pPr>
      <w:rPr>
        <w:rFonts w:cs="Times New Roman"/>
      </w:rPr>
    </w:lvl>
    <w:lvl w:ilvl="2">
      <w:start w:val="1"/>
      <w:numFmt w:val="decimal"/>
      <w:lvlText w:val="%1.%2.%3."/>
      <w:lvlJc w:val="left"/>
      <w:pPr>
        <w:ind w:left="2528" w:hanging="504"/>
      </w:pPr>
      <w:rPr>
        <w:rFonts w:cs="Times New Roman"/>
      </w:rPr>
    </w:lvl>
    <w:lvl w:ilvl="3">
      <w:start w:val="1"/>
      <w:numFmt w:val="decimal"/>
      <w:lvlText w:val="%1.%2.%3.%4."/>
      <w:lvlJc w:val="left"/>
      <w:pPr>
        <w:ind w:left="3032" w:hanging="648"/>
      </w:pPr>
      <w:rPr>
        <w:rFonts w:cs="Times New Roman"/>
      </w:rPr>
    </w:lvl>
    <w:lvl w:ilvl="4">
      <w:start w:val="1"/>
      <w:numFmt w:val="decimal"/>
      <w:lvlText w:val="%1.%2.%3.%4.%5."/>
      <w:lvlJc w:val="left"/>
      <w:pPr>
        <w:ind w:left="3536" w:hanging="792"/>
      </w:pPr>
      <w:rPr>
        <w:rFonts w:cs="Times New Roman"/>
      </w:rPr>
    </w:lvl>
    <w:lvl w:ilvl="5">
      <w:start w:val="1"/>
      <w:numFmt w:val="decimal"/>
      <w:lvlText w:val="%1.%2.%3.%4.%5.%6."/>
      <w:lvlJc w:val="left"/>
      <w:pPr>
        <w:ind w:left="4040" w:hanging="936"/>
      </w:pPr>
      <w:rPr>
        <w:rFonts w:cs="Times New Roman"/>
      </w:rPr>
    </w:lvl>
    <w:lvl w:ilvl="6">
      <w:start w:val="1"/>
      <w:numFmt w:val="decimal"/>
      <w:lvlText w:val="%1.%2.%3.%4.%5.%6.%7."/>
      <w:lvlJc w:val="left"/>
      <w:pPr>
        <w:ind w:left="4544" w:hanging="1080"/>
      </w:pPr>
      <w:rPr>
        <w:rFonts w:cs="Times New Roman"/>
      </w:rPr>
    </w:lvl>
    <w:lvl w:ilvl="7">
      <w:start w:val="1"/>
      <w:numFmt w:val="decimal"/>
      <w:lvlText w:val="%1.%2.%3.%4.%5.%6.%7.%8."/>
      <w:lvlJc w:val="left"/>
      <w:pPr>
        <w:ind w:left="5048" w:hanging="1224"/>
      </w:pPr>
      <w:rPr>
        <w:rFonts w:cs="Times New Roman"/>
      </w:rPr>
    </w:lvl>
    <w:lvl w:ilvl="8">
      <w:start w:val="1"/>
      <w:numFmt w:val="decimal"/>
      <w:lvlText w:val="%1.%2.%3.%4.%5.%6.%7.%8.%9."/>
      <w:lvlJc w:val="left"/>
      <w:pPr>
        <w:ind w:left="5624" w:hanging="1440"/>
      </w:pPr>
      <w:rPr>
        <w:rFonts w:cs="Times New Roman"/>
      </w:rPr>
    </w:lvl>
  </w:abstractNum>
  <w:abstractNum w:abstractNumId="17">
    <w:nsid w:val="24B456B9"/>
    <w:multiLevelType w:val="hybridMultilevel"/>
    <w:tmpl w:val="E2627DE4"/>
    <w:lvl w:ilvl="0" w:tplc="6166E1E0">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2639167D"/>
    <w:multiLevelType w:val="hybridMultilevel"/>
    <w:tmpl w:val="CD20FA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2D781DF3"/>
    <w:multiLevelType w:val="multilevel"/>
    <w:tmpl w:val="4FA834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6E7016"/>
    <w:multiLevelType w:val="hybridMultilevel"/>
    <w:tmpl w:val="9238DFC4"/>
    <w:lvl w:ilvl="0" w:tplc="041D0003">
      <w:start w:val="1"/>
      <w:numFmt w:val="bullet"/>
      <w:lvlText w:val="o"/>
      <w:lvlJc w:val="left"/>
      <w:pPr>
        <w:ind w:left="720" w:hanging="360"/>
      </w:pPr>
      <w:rPr>
        <w:rFonts w:hint="default" w:ascii="Courier New" w:hAnsi="Courier New" w:cs="Courier New"/>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21">
    <w:nsid w:val="34DE5E1A"/>
    <w:multiLevelType w:val="hybridMultilevel"/>
    <w:tmpl w:val="85EAC49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22">
    <w:nsid w:val="3CD02A0D"/>
    <w:multiLevelType w:val="hybridMultilevel"/>
    <w:tmpl w:val="363E5330"/>
    <w:lvl w:ilvl="0" w:tplc="3E6C3F4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3E493F09"/>
    <w:multiLevelType w:val="hybridMultilevel"/>
    <w:tmpl w:val="7280FA38"/>
    <w:lvl w:ilvl="0" w:tplc="041D000F">
      <w:start w:val="1"/>
      <w:numFmt w:val="decimal"/>
      <w:lvlText w:val="%1."/>
      <w:lvlJc w:val="left"/>
      <w:pPr>
        <w:ind w:left="1070" w:hanging="360"/>
      </w:pPr>
      <w:rPr>
        <w:rFonts w:hint="default"/>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24">
    <w:nsid w:val="46CE123B"/>
    <w:multiLevelType w:val="multilevel"/>
    <w:tmpl w:val="3CA0268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8035023"/>
    <w:multiLevelType w:val="multilevel"/>
    <w:tmpl w:val="03AEA5CE"/>
    <w:lvl w:ilvl="0">
      <w:start w:val="6"/>
      <w:numFmt w:val="decimal"/>
      <w:lvlText w:val="%1"/>
      <w:lvlJc w:val="left"/>
      <w:pPr>
        <w:tabs>
          <w:tab w:val="num" w:pos="420"/>
        </w:tabs>
        <w:ind w:left="420" w:hanging="420"/>
      </w:pPr>
      <w:rPr>
        <w:rFonts w:hint="default" w:cs="Times New Roman"/>
      </w:rPr>
    </w:lvl>
    <w:lvl w:ilvl="1">
      <w:start w:val="1"/>
      <w:numFmt w:val="decimal"/>
      <w:lvlText w:val="%1.%2"/>
      <w:lvlJc w:val="left"/>
      <w:pPr>
        <w:tabs>
          <w:tab w:val="num" w:pos="420"/>
        </w:tabs>
        <w:ind w:left="420" w:hanging="42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26">
    <w:nsid w:val="4BC16253"/>
    <w:multiLevelType w:val="hybridMultilevel"/>
    <w:tmpl w:val="6980B5E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39B19E6"/>
    <w:multiLevelType w:val="hybridMultilevel"/>
    <w:tmpl w:val="2C063B06"/>
    <w:lvl w:ilvl="0" w:tplc="041D000F">
      <w:start w:val="1"/>
      <w:numFmt w:val="decimal"/>
      <w:lvlText w:val="%1."/>
      <w:lvlJc w:val="left"/>
      <w:pPr>
        <w:ind w:left="1070" w:hanging="360"/>
      </w:pPr>
      <w:rPr>
        <w:rFonts w:hint="default"/>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28">
    <w:nsid w:val="5572500A"/>
    <w:multiLevelType w:val="multilevel"/>
    <w:tmpl w:val="A672E20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6314B8E"/>
    <w:multiLevelType w:val="multilevel"/>
    <w:tmpl w:val="BC3867FA"/>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A204172"/>
    <w:multiLevelType w:val="hybridMultilevel"/>
    <w:tmpl w:val="BA7EE7F6"/>
    <w:lvl w:ilvl="0" w:tplc="041D0005">
      <w:start w:val="1"/>
      <w:numFmt w:val="bullet"/>
      <w:lvlText w:val=""/>
      <w:lvlJc w:val="left"/>
      <w:pPr>
        <w:ind w:left="720" w:hanging="360"/>
      </w:pPr>
      <w:rPr>
        <w:rFonts w:hint="default" w:ascii="Wingdings" w:hAnsi="Wingdings"/>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1">
    <w:nsid w:val="5EF94B51"/>
    <w:multiLevelType w:val="multilevel"/>
    <w:tmpl w:val="602A978C"/>
    <w:lvl w:ilvl="0">
      <w:start w:val="1"/>
      <w:numFmt w:val="upperLetter"/>
      <w:lvlText w:val="%1."/>
      <w:lvlJc w:val="left"/>
      <w:pPr>
        <w:ind w:left="2024" w:hanging="360"/>
      </w:p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32">
    <w:nsid w:val="65791DC3"/>
    <w:multiLevelType w:val="hybridMultilevel"/>
    <w:tmpl w:val="4DD095EA"/>
    <w:lvl w:ilvl="0" w:tplc="EDEAC00E">
      <w:start w:val="1"/>
      <w:numFmt w:val="upperLetter"/>
      <w:lvlText w:val="%1."/>
      <w:lvlJc w:val="left"/>
      <w:pPr>
        <w:ind w:left="792" w:hanging="360"/>
      </w:pPr>
      <w:rPr>
        <w:rFonts w:hint="default"/>
      </w:rPr>
    </w:lvl>
    <w:lvl w:ilvl="1" w:tplc="041D0019" w:tentative="1">
      <w:start w:val="1"/>
      <w:numFmt w:val="lowerLetter"/>
      <w:lvlText w:val="%2."/>
      <w:lvlJc w:val="left"/>
      <w:pPr>
        <w:ind w:left="1512" w:hanging="360"/>
      </w:pPr>
    </w:lvl>
    <w:lvl w:ilvl="2" w:tplc="041D001B" w:tentative="1">
      <w:start w:val="1"/>
      <w:numFmt w:val="lowerRoman"/>
      <w:lvlText w:val="%3."/>
      <w:lvlJc w:val="right"/>
      <w:pPr>
        <w:ind w:left="2232" w:hanging="180"/>
      </w:pPr>
    </w:lvl>
    <w:lvl w:ilvl="3" w:tplc="041D000F" w:tentative="1">
      <w:start w:val="1"/>
      <w:numFmt w:val="decimal"/>
      <w:lvlText w:val="%4."/>
      <w:lvlJc w:val="left"/>
      <w:pPr>
        <w:ind w:left="2952" w:hanging="360"/>
      </w:pPr>
    </w:lvl>
    <w:lvl w:ilvl="4" w:tplc="041D0019" w:tentative="1">
      <w:start w:val="1"/>
      <w:numFmt w:val="lowerLetter"/>
      <w:lvlText w:val="%5."/>
      <w:lvlJc w:val="left"/>
      <w:pPr>
        <w:ind w:left="3672" w:hanging="360"/>
      </w:pPr>
    </w:lvl>
    <w:lvl w:ilvl="5" w:tplc="041D001B" w:tentative="1">
      <w:start w:val="1"/>
      <w:numFmt w:val="lowerRoman"/>
      <w:lvlText w:val="%6."/>
      <w:lvlJc w:val="right"/>
      <w:pPr>
        <w:ind w:left="4392" w:hanging="180"/>
      </w:pPr>
    </w:lvl>
    <w:lvl w:ilvl="6" w:tplc="041D000F" w:tentative="1">
      <w:start w:val="1"/>
      <w:numFmt w:val="decimal"/>
      <w:lvlText w:val="%7."/>
      <w:lvlJc w:val="left"/>
      <w:pPr>
        <w:ind w:left="5112" w:hanging="360"/>
      </w:pPr>
    </w:lvl>
    <w:lvl w:ilvl="7" w:tplc="041D0019" w:tentative="1">
      <w:start w:val="1"/>
      <w:numFmt w:val="lowerLetter"/>
      <w:lvlText w:val="%8."/>
      <w:lvlJc w:val="left"/>
      <w:pPr>
        <w:ind w:left="5832" w:hanging="360"/>
      </w:pPr>
    </w:lvl>
    <w:lvl w:ilvl="8" w:tplc="041D001B" w:tentative="1">
      <w:start w:val="1"/>
      <w:numFmt w:val="lowerRoman"/>
      <w:lvlText w:val="%9."/>
      <w:lvlJc w:val="right"/>
      <w:pPr>
        <w:ind w:left="6552" w:hanging="180"/>
      </w:pPr>
    </w:lvl>
  </w:abstractNum>
  <w:abstractNum w:abstractNumId="33">
    <w:nsid w:val="658747D1"/>
    <w:multiLevelType w:val="multilevel"/>
    <w:tmpl w:val="A87AFF3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96E77B5"/>
    <w:multiLevelType w:val="hybridMultilevel"/>
    <w:tmpl w:val="41C6C33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5">
    <w:nsid w:val="69731C35"/>
    <w:multiLevelType w:val="hybridMultilevel"/>
    <w:tmpl w:val="97702D5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6">
    <w:nsid w:val="6F107BB4"/>
    <w:multiLevelType w:val="hybridMultilevel"/>
    <w:tmpl w:val="D3F62052"/>
    <w:lvl w:ilvl="0" w:tplc="041D0001">
      <w:start w:val="1"/>
      <w:numFmt w:val="bullet"/>
      <w:lvlText w:val=""/>
      <w:lvlJc w:val="left"/>
      <w:pPr>
        <w:tabs>
          <w:tab w:val="num" w:pos="720"/>
        </w:tabs>
        <w:ind w:left="720" w:hanging="360"/>
      </w:pPr>
      <w:rPr>
        <w:rFonts w:hint="default" w:ascii="Symbol" w:hAnsi="Symbol"/>
      </w:rPr>
    </w:lvl>
    <w:lvl w:ilvl="1" w:tplc="041D0003" w:tentative="1">
      <w:start w:val="1"/>
      <w:numFmt w:val="bullet"/>
      <w:lvlText w:val="o"/>
      <w:lvlJc w:val="left"/>
      <w:pPr>
        <w:tabs>
          <w:tab w:val="num" w:pos="1440"/>
        </w:tabs>
        <w:ind w:left="1440" w:hanging="360"/>
      </w:pPr>
      <w:rPr>
        <w:rFonts w:hint="default" w:ascii="Courier New" w:hAnsi="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37">
    <w:nsid w:val="73152F1B"/>
    <w:multiLevelType w:val="hybridMultilevel"/>
    <w:tmpl w:val="BF98DAC2"/>
    <w:lvl w:ilvl="0" w:tplc="8C46F3CE">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7344437D"/>
    <w:multiLevelType w:val="hybridMultilevel"/>
    <w:tmpl w:val="861EA602"/>
    <w:lvl w:ilvl="0" w:tplc="022458E4">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78827654"/>
    <w:multiLevelType w:val="multilevel"/>
    <w:tmpl w:val="8F04EEDA"/>
    <w:lvl w:ilvl="0">
      <w:start w:val="4"/>
      <w:numFmt w:val="decimal"/>
      <w:lvlText w:val="%1"/>
      <w:lvlJc w:val="left"/>
      <w:pPr>
        <w:tabs>
          <w:tab w:val="num" w:pos="420"/>
        </w:tabs>
        <w:ind w:left="420" w:hanging="420"/>
      </w:pPr>
      <w:rPr>
        <w:rFonts w:hint="default" w:cs="Times New Roman"/>
      </w:rPr>
    </w:lvl>
    <w:lvl w:ilvl="1">
      <w:start w:val="3"/>
      <w:numFmt w:val="decimal"/>
      <w:lvlText w:val="%1.%2"/>
      <w:lvlJc w:val="left"/>
      <w:pPr>
        <w:tabs>
          <w:tab w:val="num" w:pos="420"/>
        </w:tabs>
        <w:ind w:left="420" w:hanging="42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40">
    <w:nsid w:val="78E40410"/>
    <w:multiLevelType w:val="multilevel"/>
    <w:tmpl w:val="261E98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AA2D4C"/>
    <w:multiLevelType w:val="hybridMultilevel"/>
    <w:tmpl w:val="DCF2C8F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nsid w:val="7AD03EC9"/>
    <w:multiLevelType w:val="hybridMultilevel"/>
    <w:tmpl w:val="F75E72E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7E17102D"/>
    <w:multiLevelType w:val="hybridMultilevel"/>
    <w:tmpl w:val="6444E3F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6"/>
  </w:num>
  <w:num w:numId="3">
    <w:abstractNumId w:val="25"/>
  </w:num>
  <w:num w:numId="4">
    <w:abstractNumId w:val="35"/>
  </w:num>
  <w:num w:numId="5">
    <w:abstractNumId w:val="14"/>
  </w:num>
  <w:num w:numId="6">
    <w:abstractNumId w:val="39"/>
  </w:num>
  <w:num w:numId="7">
    <w:abstractNumId w:val="6"/>
  </w:num>
  <w:num w:numId="8">
    <w:abstractNumId w:val="34"/>
  </w:num>
  <w:num w:numId="9">
    <w:abstractNumId w:val="29"/>
  </w:num>
  <w:num w:numId="10">
    <w:abstractNumId w:val="16"/>
  </w:num>
  <w:num w:numId="11">
    <w:abstractNumId w:val="43"/>
  </w:num>
  <w:num w:numId="12">
    <w:abstractNumId w:val="24"/>
  </w:num>
  <w:num w:numId="13">
    <w:abstractNumId w:val="15"/>
  </w:num>
  <w:num w:numId="14">
    <w:abstractNumId w:val="3"/>
  </w:num>
  <w:num w:numId="15">
    <w:abstractNumId w:val="9"/>
  </w:num>
  <w:num w:numId="16">
    <w:abstractNumId w:val="31"/>
  </w:num>
  <w:num w:numId="17">
    <w:abstractNumId w:val="10"/>
  </w:num>
  <w:num w:numId="18">
    <w:abstractNumId w:val="4"/>
  </w:num>
  <w:num w:numId="19">
    <w:abstractNumId w:val="32"/>
  </w:num>
  <w:num w:numId="20">
    <w:abstractNumId w:val="38"/>
  </w:num>
  <w:num w:numId="21">
    <w:abstractNumId w:val="11"/>
  </w:num>
  <w:num w:numId="22">
    <w:abstractNumId w:val="28"/>
  </w:num>
  <w:num w:numId="23">
    <w:abstractNumId w:val="33"/>
  </w:num>
  <w:num w:numId="24">
    <w:abstractNumId w:val="12"/>
  </w:num>
  <w:num w:numId="25">
    <w:abstractNumId w:val="22"/>
  </w:num>
  <w:num w:numId="26">
    <w:abstractNumId w:val="37"/>
  </w:num>
  <w:num w:numId="27">
    <w:abstractNumId w:val="17"/>
  </w:num>
  <w:num w:numId="28">
    <w:abstractNumId w:val="1"/>
  </w:num>
  <w:num w:numId="29">
    <w:abstractNumId w:val="42"/>
  </w:num>
  <w:num w:numId="30">
    <w:abstractNumId w:val="26"/>
  </w:num>
  <w:num w:numId="31">
    <w:abstractNumId w:val="19"/>
  </w:num>
  <w:num w:numId="32">
    <w:abstractNumId w:val="40"/>
  </w:num>
  <w:num w:numId="33">
    <w:abstractNumId w:val="2"/>
  </w:num>
  <w:num w:numId="34">
    <w:abstractNumId w:val="41"/>
  </w:num>
  <w:num w:numId="35">
    <w:abstractNumId w:val="5"/>
  </w:num>
  <w:num w:numId="36">
    <w:abstractNumId w:val="30"/>
  </w:num>
  <w:num w:numId="37">
    <w:abstractNumId w:val="7"/>
  </w:num>
  <w:num w:numId="38">
    <w:abstractNumId w:val="13"/>
  </w:num>
  <w:num w:numId="39">
    <w:abstractNumId w:val="8"/>
  </w:num>
  <w:num w:numId="40">
    <w:abstractNumId w:val="27"/>
  </w:num>
  <w:num w:numId="41">
    <w:abstractNumId w:val="18"/>
  </w:num>
  <w:num w:numId="42">
    <w:abstractNumId w:val="20"/>
  </w:num>
  <w:num w:numId="43">
    <w:abstractNumId w:val="23"/>
  </w:num>
  <w:num w:numId="44">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6D"/>
    <w:rsid w:val="00002AC6"/>
    <w:rsid w:val="000117FC"/>
    <w:rsid w:val="00013ED4"/>
    <w:rsid w:val="0001604F"/>
    <w:rsid w:val="00016075"/>
    <w:rsid w:val="000167C2"/>
    <w:rsid w:val="00022C93"/>
    <w:rsid w:val="00023B92"/>
    <w:rsid w:val="0002417B"/>
    <w:rsid w:val="00026246"/>
    <w:rsid w:val="00036D24"/>
    <w:rsid w:val="0004184A"/>
    <w:rsid w:val="000423ED"/>
    <w:rsid w:val="00044835"/>
    <w:rsid w:val="00045DA8"/>
    <w:rsid w:val="0004755D"/>
    <w:rsid w:val="00047DF0"/>
    <w:rsid w:val="0005189B"/>
    <w:rsid w:val="000523F7"/>
    <w:rsid w:val="00052994"/>
    <w:rsid w:val="000630AF"/>
    <w:rsid w:val="0006382A"/>
    <w:rsid w:val="000678E0"/>
    <w:rsid w:val="00072E1B"/>
    <w:rsid w:val="000823EC"/>
    <w:rsid w:val="0008634B"/>
    <w:rsid w:val="000901A7"/>
    <w:rsid w:val="000A2384"/>
    <w:rsid w:val="000A5040"/>
    <w:rsid w:val="000A77A6"/>
    <w:rsid w:val="000B1F57"/>
    <w:rsid w:val="000B2D27"/>
    <w:rsid w:val="000B539D"/>
    <w:rsid w:val="000B555A"/>
    <w:rsid w:val="000C05E7"/>
    <w:rsid w:val="000C06BC"/>
    <w:rsid w:val="000C1300"/>
    <w:rsid w:val="000C67B4"/>
    <w:rsid w:val="000D5D07"/>
    <w:rsid w:val="000E5B59"/>
    <w:rsid w:val="000E7B91"/>
    <w:rsid w:val="00103DC9"/>
    <w:rsid w:val="001062B4"/>
    <w:rsid w:val="00106603"/>
    <w:rsid w:val="001066F4"/>
    <w:rsid w:val="00122031"/>
    <w:rsid w:val="0012293A"/>
    <w:rsid w:val="00125FB8"/>
    <w:rsid w:val="00141EAE"/>
    <w:rsid w:val="0014334E"/>
    <w:rsid w:val="0014776B"/>
    <w:rsid w:val="00147C3F"/>
    <w:rsid w:val="00147D74"/>
    <w:rsid w:val="00147E89"/>
    <w:rsid w:val="0015248A"/>
    <w:rsid w:val="00152810"/>
    <w:rsid w:val="00153F16"/>
    <w:rsid w:val="00164420"/>
    <w:rsid w:val="00165349"/>
    <w:rsid w:val="00166878"/>
    <w:rsid w:val="00171EF5"/>
    <w:rsid w:val="00176FF0"/>
    <w:rsid w:val="0018387B"/>
    <w:rsid w:val="00184E0D"/>
    <w:rsid w:val="00197700"/>
    <w:rsid w:val="001A407E"/>
    <w:rsid w:val="001A4AEB"/>
    <w:rsid w:val="001B0E93"/>
    <w:rsid w:val="001B5096"/>
    <w:rsid w:val="001C2F4C"/>
    <w:rsid w:val="001C625B"/>
    <w:rsid w:val="001C660B"/>
    <w:rsid w:val="001C7CCE"/>
    <w:rsid w:val="001F2D4E"/>
    <w:rsid w:val="001F54BA"/>
    <w:rsid w:val="002060B1"/>
    <w:rsid w:val="002152D9"/>
    <w:rsid w:val="002153F4"/>
    <w:rsid w:val="00220411"/>
    <w:rsid w:val="0022254F"/>
    <w:rsid w:val="00222787"/>
    <w:rsid w:val="0022481E"/>
    <w:rsid w:val="00225B6A"/>
    <w:rsid w:val="00231778"/>
    <w:rsid w:val="0024795F"/>
    <w:rsid w:val="00250F7F"/>
    <w:rsid w:val="002545DB"/>
    <w:rsid w:val="00256038"/>
    <w:rsid w:val="00256E06"/>
    <w:rsid w:val="00257B2E"/>
    <w:rsid w:val="0026009E"/>
    <w:rsid w:val="00261F58"/>
    <w:rsid w:val="002621E1"/>
    <w:rsid w:val="00266544"/>
    <w:rsid w:val="00277382"/>
    <w:rsid w:val="00280B56"/>
    <w:rsid w:val="0029012C"/>
    <w:rsid w:val="0029206D"/>
    <w:rsid w:val="002930D7"/>
    <w:rsid w:val="00293CE4"/>
    <w:rsid w:val="00296B22"/>
    <w:rsid w:val="002A52D0"/>
    <w:rsid w:val="002B0104"/>
    <w:rsid w:val="002B4B82"/>
    <w:rsid w:val="002B69B6"/>
    <w:rsid w:val="002C23CA"/>
    <w:rsid w:val="002C362C"/>
    <w:rsid w:val="002C3C61"/>
    <w:rsid w:val="002C49E4"/>
    <w:rsid w:val="002D0881"/>
    <w:rsid w:val="002D27AD"/>
    <w:rsid w:val="002D2E35"/>
    <w:rsid w:val="002D379C"/>
    <w:rsid w:val="002D3926"/>
    <w:rsid w:val="002E30EB"/>
    <w:rsid w:val="002E3CBD"/>
    <w:rsid w:val="002E6463"/>
    <w:rsid w:val="002F3541"/>
    <w:rsid w:val="003004D2"/>
    <w:rsid w:val="00303CD9"/>
    <w:rsid w:val="003063A8"/>
    <w:rsid w:val="00311D8F"/>
    <w:rsid w:val="00323C54"/>
    <w:rsid w:val="00324B35"/>
    <w:rsid w:val="003250D3"/>
    <w:rsid w:val="00325A99"/>
    <w:rsid w:val="00326856"/>
    <w:rsid w:val="003357BF"/>
    <w:rsid w:val="0033799B"/>
    <w:rsid w:val="00337ED3"/>
    <w:rsid w:val="003438A1"/>
    <w:rsid w:val="00350FFE"/>
    <w:rsid w:val="003512EC"/>
    <w:rsid w:val="003800C3"/>
    <w:rsid w:val="00382AD2"/>
    <w:rsid w:val="0038303F"/>
    <w:rsid w:val="00387BA2"/>
    <w:rsid w:val="003922B5"/>
    <w:rsid w:val="0039416F"/>
    <w:rsid w:val="00394278"/>
    <w:rsid w:val="00394974"/>
    <w:rsid w:val="003A0D07"/>
    <w:rsid w:val="003A3939"/>
    <w:rsid w:val="003B134B"/>
    <w:rsid w:val="003C71C5"/>
    <w:rsid w:val="003D187F"/>
    <w:rsid w:val="003E1A9E"/>
    <w:rsid w:val="003E2A48"/>
    <w:rsid w:val="003F1978"/>
    <w:rsid w:val="003F28F5"/>
    <w:rsid w:val="003F3E7B"/>
    <w:rsid w:val="003F4599"/>
    <w:rsid w:val="00405645"/>
    <w:rsid w:val="004100DD"/>
    <w:rsid w:val="00411954"/>
    <w:rsid w:val="00417915"/>
    <w:rsid w:val="00430073"/>
    <w:rsid w:val="00435008"/>
    <w:rsid w:val="00437881"/>
    <w:rsid w:val="00445FDF"/>
    <w:rsid w:val="004509F6"/>
    <w:rsid w:val="0045309A"/>
    <w:rsid w:val="00454E6D"/>
    <w:rsid w:val="0046423B"/>
    <w:rsid w:val="00464FD1"/>
    <w:rsid w:val="00471F43"/>
    <w:rsid w:val="00472FBE"/>
    <w:rsid w:val="00474E4D"/>
    <w:rsid w:val="004852A3"/>
    <w:rsid w:val="00491667"/>
    <w:rsid w:val="004937A5"/>
    <w:rsid w:val="0049733F"/>
    <w:rsid w:val="004A1D22"/>
    <w:rsid w:val="004A2966"/>
    <w:rsid w:val="004A3A0D"/>
    <w:rsid w:val="004A3AFF"/>
    <w:rsid w:val="004A4493"/>
    <w:rsid w:val="004B150C"/>
    <w:rsid w:val="004B17F2"/>
    <w:rsid w:val="004B2695"/>
    <w:rsid w:val="004B3D47"/>
    <w:rsid w:val="004C4984"/>
    <w:rsid w:val="004D07D2"/>
    <w:rsid w:val="004E1F1F"/>
    <w:rsid w:val="004E5C6B"/>
    <w:rsid w:val="004F0477"/>
    <w:rsid w:val="0050600A"/>
    <w:rsid w:val="00510BBF"/>
    <w:rsid w:val="005111BB"/>
    <w:rsid w:val="00512747"/>
    <w:rsid w:val="005149C6"/>
    <w:rsid w:val="00514A72"/>
    <w:rsid w:val="00514DEE"/>
    <w:rsid w:val="00515A4E"/>
    <w:rsid w:val="005216A2"/>
    <w:rsid w:val="0052626B"/>
    <w:rsid w:val="0055589B"/>
    <w:rsid w:val="00556968"/>
    <w:rsid w:val="005615B7"/>
    <w:rsid w:val="005624F1"/>
    <w:rsid w:val="0056368B"/>
    <w:rsid w:val="00565720"/>
    <w:rsid w:val="00575212"/>
    <w:rsid w:val="0058118A"/>
    <w:rsid w:val="00582F77"/>
    <w:rsid w:val="00593C6B"/>
    <w:rsid w:val="00594858"/>
    <w:rsid w:val="0059505E"/>
    <w:rsid w:val="005A1BB2"/>
    <w:rsid w:val="005A2358"/>
    <w:rsid w:val="005C20D1"/>
    <w:rsid w:val="005D31D5"/>
    <w:rsid w:val="005E2E6C"/>
    <w:rsid w:val="005E3B4C"/>
    <w:rsid w:val="005F0FD4"/>
    <w:rsid w:val="005F300E"/>
    <w:rsid w:val="00602B64"/>
    <w:rsid w:val="00604829"/>
    <w:rsid w:val="00604C65"/>
    <w:rsid w:val="0063381E"/>
    <w:rsid w:val="00650331"/>
    <w:rsid w:val="006506E1"/>
    <w:rsid w:val="00657604"/>
    <w:rsid w:val="0066006E"/>
    <w:rsid w:val="006621F0"/>
    <w:rsid w:val="0068169E"/>
    <w:rsid w:val="006865ED"/>
    <w:rsid w:val="00690775"/>
    <w:rsid w:val="0069319A"/>
    <w:rsid w:val="00694F1C"/>
    <w:rsid w:val="006A1244"/>
    <w:rsid w:val="006B5786"/>
    <w:rsid w:val="006D28D1"/>
    <w:rsid w:val="006D4718"/>
    <w:rsid w:val="006D494D"/>
    <w:rsid w:val="006D668A"/>
    <w:rsid w:val="006E0018"/>
    <w:rsid w:val="006E15A5"/>
    <w:rsid w:val="006E3337"/>
    <w:rsid w:val="006E3BA4"/>
    <w:rsid w:val="006F5A71"/>
    <w:rsid w:val="006F6451"/>
    <w:rsid w:val="007005DC"/>
    <w:rsid w:val="00700600"/>
    <w:rsid w:val="00703EBF"/>
    <w:rsid w:val="00705C9F"/>
    <w:rsid w:val="00712EDC"/>
    <w:rsid w:val="00712F9A"/>
    <w:rsid w:val="007131B2"/>
    <w:rsid w:val="007259B9"/>
    <w:rsid w:val="00731A42"/>
    <w:rsid w:val="00744A2B"/>
    <w:rsid w:val="00746354"/>
    <w:rsid w:val="00746A3D"/>
    <w:rsid w:val="007560BA"/>
    <w:rsid w:val="007607D9"/>
    <w:rsid w:val="007621B1"/>
    <w:rsid w:val="00771728"/>
    <w:rsid w:val="007839B8"/>
    <w:rsid w:val="00795514"/>
    <w:rsid w:val="007973BC"/>
    <w:rsid w:val="00797D89"/>
    <w:rsid w:val="007A1C7E"/>
    <w:rsid w:val="007A54CE"/>
    <w:rsid w:val="007A56A1"/>
    <w:rsid w:val="007A662F"/>
    <w:rsid w:val="007B0E41"/>
    <w:rsid w:val="007B32E3"/>
    <w:rsid w:val="007B5764"/>
    <w:rsid w:val="007C7C07"/>
    <w:rsid w:val="007D3A37"/>
    <w:rsid w:val="007D5133"/>
    <w:rsid w:val="007E115E"/>
    <w:rsid w:val="007E3830"/>
    <w:rsid w:val="007E5022"/>
    <w:rsid w:val="0080039D"/>
    <w:rsid w:val="008054E6"/>
    <w:rsid w:val="0080617D"/>
    <w:rsid w:val="00807301"/>
    <w:rsid w:val="00810811"/>
    <w:rsid w:val="00813D5A"/>
    <w:rsid w:val="008141CB"/>
    <w:rsid w:val="008166C3"/>
    <w:rsid w:val="00820828"/>
    <w:rsid w:val="00822B25"/>
    <w:rsid w:val="008326F0"/>
    <w:rsid w:val="008336F4"/>
    <w:rsid w:val="008503C2"/>
    <w:rsid w:val="00861283"/>
    <w:rsid w:val="00862DCD"/>
    <w:rsid w:val="008638EE"/>
    <w:rsid w:val="0086689E"/>
    <w:rsid w:val="008712DF"/>
    <w:rsid w:val="00877535"/>
    <w:rsid w:val="00886179"/>
    <w:rsid w:val="0088673B"/>
    <w:rsid w:val="00892FDA"/>
    <w:rsid w:val="00893013"/>
    <w:rsid w:val="00894BCC"/>
    <w:rsid w:val="008A45F2"/>
    <w:rsid w:val="008A5A26"/>
    <w:rsid w:val="008A65CB"/>
    <w:rsid w:val="008A782E"/>
    <w:rsid w:val="008C004E"/>
    <w:rsid w:val="008C3FE0"/>
    <w:rsid w:val="008C5881"/>
    <w:rsid w:val="008C5BA4"/>
    <w:rsid w:val="008C7492"/>
    <w:rsid w:val="008D18AE"/>
    <w:rsid w:val="008D473D"/>
    <w:rsid w:val="008E1E62"/>
    <w:rsid w:val="008F0DE2"/>
    <w:rsid w:val="008F7E4C"/>
    <w:rsid w:val="009065FB"/>
    <w:rsid w:val="009118C9"/>
    <w:rsid w:val="00911EAD"/>
    <w:rsid w:val="009151A3"/>
    <w:rsid w:val="00933C6F"/>
    <w:rsid w:val="009340DA"/>
    <w:rsid w:val="0093459B"/>
    <w:rsid w:val="00935643"/>
    <w:rsid w:val="00950CFA"/>
    <w:rsid w:val="0095474F"/>
    <w:rsid w:val="00956618"/>
    <w:rsid w:val="00960A8F"/>
    <w:rsid w:val="00961CF6"/>
    <w:rsid w:val="009761F7"/>
    <w:rsid w:val="009815B3"/>
    <w:rsid w:val="00985271"/>
    <w:rsid w:val="00990F32"/>
    <w:rsid w:val="00993D8D"/>
    <w:rsid w:val="0099566B"/>
    <w:rsid w:val="009A010C"/>
    <w:rsid w:val="009A1CBF"/>
    <w:rsid w:val="009B1058"/>
    <w:rsid w:val="009B46CB"/>
    <w:rsid w:val="009B7017"/>
    <w:rsid w:val="009C5D6E"/>
    <w:rsid w:val="009D05A5"/>
    <w:rsid w:val="009D4BCC"/>
    <w:rsid w:val="009D4DF1"/>
    <w:rsid w:val="009D66A8"/>
    <w:rsid w:val="009D724B"/>
    <w:rsid w:val="009E48E8"/>
    <w:rsid w:val="009E54BC"/>
    <w:rsid w:val="009F1920"/>
    <w:rsid w:val="009F532A"/>
    <w:rsid w:val="009F6FF3"/>
    <w:rsid w:val="00A006A2"/>
    <w:rsid w:val="00A02F0B"/>
    <w:rsid w:val="00A11FD6"/>
    <w:rsid w:val="00A12C48"/>
    <w:rsid w:val="00A1593B"/>
    <w:rsid w:val="00A16AA0"/>
    <w:rsid w:val="00A22FBE"/>
    <w:rsid w:val="00A30027"/>
    <w:rsid w:val="00A314C1"/>
    <w:rsid w:val="00A31CF0"/>
    <w:rsid w:val="00A35911"/>
    <w:rsid w:val="00A35ADB"/>
    <w:rsid w:val="00A37C30"/>
    <w:rsid w:val="00A4381E"/>
    <w:rsid w:val="00A45369"/>
    <w:rsid w:val="00A46278"/>
    <w:rsid w:val="00A61DB3"/>
    <w:rsid w:val="00A62186"/>
    <w:rsid w:val="00A70EF8"/>
    <w:rsid w:val="00A7665C"/>
    <w:rsid w:val="00A813FE"/>
    <w:rsid w:val="00A84750"/>
    <w:rsid w:val="00A87AA9"/>
    <w:rsid w:val="00A90480"/>
    <w:rsid w:val="00AA4CA8"/>
    <w:rsid w:val="00AA6415"/>
    <w:rsid w:val="00AA6475"/>
    <w:rsid w:val="00AA65FA"/>
    <w:rsid w:val="00AB1F78"/>
    <w:rsid w:val="00AB62C0"/>
    <w:rsid w:val="00AC3A34"/>
    <w:rsid w:val="00AC52A3"/>
    <w:rsid w:val="00AC6A41"/>
    <w:rsid w:val="00AC735F"/>
    <w:rsid w:val="00AC79A8"/>
    <w:rsid w:val="00AE44A0"/>
    <w:rsid w:val="00B06B5C"/>
    <w:rsid w:val="00B14DAB"/>
    <w:rsid w:val="00B15EB3"/>
    <w:rsid w:val="00B214A0"/>
    <w:rsid w:val="00B243E2"/>
    <w:rsid w:val="00B34AB6"/>
    <w:rsid w:val="00B401FD"/>
    <w:rsid w:val="00B407F1"/>
    <w:rsid w:val="00B436A3"/>
    <w:rsid w:val="00B46EB5"/>
    <w:rsid w:val="00B67AC5"/>
    <w:rsid w:val="00B67BED"/>
    <w:rsid w:val="00B7572B"/>
    <w:rsid w:val="00B817DE"/>
    <w:rsid w:val="00B8383B"/>
    <w:rsid w:val="00B85270"/>
    <w:rsid w:val="00B8601E"/>
    <w:rsid w:val="00B877F2"/>
    <w:rsid w:val="00B94954"/>
    <w:rsid w:val="00B97DD8"/>
    <w:rsid w:val="00BA21BB"/>
    <w:rsid w:val="00BA256A"/>
    <w:rsid w:val="00BA39DB"/>
    <w:rsid w:val="00BB07CD"/>
    <w:rsid w:val="00BC28AC"/>
    <w:rsid w:val="00BC3D8E"/>
    <w:rsid w:val="00BC6782"/>
    <w:rsid w:val="00BD0971"/>
    <w:rsid w:val="00BD0C54"/>
    <w:rsid w:val="00BD265F"/>
    <w:rsid w:val="00BD31B2"/>
    <w:rsid w:val="00BD7CFF"/>
    <w:rsid w:val="00BE15BD"/>
    <w:rsid w:val="00BE1854"/>
    <w:rsid w:val="00C0225A"/>
    <w:rsid w:val="00C028BF"/>
    <w:rsid w:val="00C033A9"/>
    <w:rsid w:val="00C1017F"/>
    <w:rsid w:val="00C14BDB"/>
    <w:rsid w:val="00C155EE"/>
    <w:rsid w:val="00C17E61"/>
    <w:rsid w:val="00C2593D"/>
    <w:rsid w:val="00C37EF7"/>
    <w:rsid w:val="00C40A4C"/>
    <w:rsid w:val="00C50D84"/>
    <w:rsid w:val="00C51961"/>
    <w:rsid w:val="00C55F13"/>
    <w:rsid w:val="00C56A35"/>
    <w:rsid w:val="00C605A5"/>
    <w:rsid w:val="00C60DF6"/>
    <w:rsid w:val="00C61DC4"/>
    <w:rsid w:val="00C70484"/>
    <w:rsid w:val="00C84295"/>
    <w:rsid w:val="00CA3749"/>
    <w:rsid w:val="00CA5054"/>
    <w:rsid w:val="00CA5C74"/>
    <w:rsid w:val="00CB5348"/>
    <w:rsid w:val="00CB64ED"/>
    <w:rsid w:val="00CC31D4"/>
    <w:rsid w:val="00CC5889"/>
    <w:rsid w:val="00CE3D83"/>
    <w:rsid w:val="00CE7228"/>
    <w:rsid w:val="00CF1366"/>
    <w:rsid w:val="00D056E8"/>
    <w:rsid w:val="00D12CBA"/>
    <w:rsid w:val="00D13FEF"/>
    <w:rsid w:val="00D1466C"/>
    <w:rsid w:val="00D15E53"/>
    <w:rsid w:val="00D220F3"/>
    <w:rsid w:val="00D253AB"/>
    <w:rsid w:val="00D318C4"/>
    <w:rsid w:val="00D32983"/>
    <w:rsid w:val="00D33886"/>
    <w:rsid w:val="00D43D2F"/>
    <w:rsid w:val="00D50A52"/>
    <w:rsid w:val="00D532BF"/>
    <w:rsid w:val="00D55A1B"/>
    <w:rsid w:val="00D57D97"/>
    <w:rsid w:val="00D72500"/>
    <w:rsid w:val="00D777D9"/>
    <w:rsid w:val="00D8130F"/>
    <w:rsid w:val="00D84828"/>
    <w:rsid w:val="00D85163"/>
    <w:rsid w:val="00D962CC"/>
    <w:rsid w:val="00D977BD"/>
    <w:rsid w:val="00DA06E0"/>
    <w:rsid w:val="00DA686D"/>
    <w:rsid w:val="00DA7FDF"/>
    <w:rsid w:val="00DB00F0"/>
    <w:rsid w:val="00DC2447"/>
    <w:rsid w:val="00DC599D"/>
    <w:rsid w:val="00DD1D54"/>
    <w:rsid w:val="00DD1FAC"/>
    <w:rsid w:val="00DD578D"/>
    <w:rsid w:val="00DD61F1"/>
    <w:rsid w:val="00DD6396"/>
    <w:rsid w:val="00DE1CA6"/>
    <w:rsid w:val="00DE305C"/>
    <w:rsid w:val="00DE4545"/>
    <w:rsid w:val="00DF11C8"/>
    <w:rsid w:val="00DF3CB9"/>
    <w:rsid w:val="00E075B0"/>
    <w:rsid w:val="00E121ED"/>
    <w:rsid w:val="00E13642"/>
    <w:rsid w:val="00E21EA2"/>
    <w:rsid w:val="00E25216"/>
    <w:rsid w:val="00E37C94"/>
    <w:rsid w:val="00E420B4"/>
    <w:rsid w:val="00E44B11"/>
    <w:rsid w:val="00E46C4A"/>
    <w:rsid w:val="00E5364C"/>
    <w:rsid w:val="00E56E9E"/>
    <w:rsid w:val="00E60AE4"/>
    <w:rsid w:val="00E62B03"/>
    <w:rsid w:val="00E6796F"/>
    <w:rsid w:val="00E82405"/>
    <w:rsid w:val="00E873A1"/>
    <w:rsid w:val="00E9210B"/>
    <w:rsid w:val="00E9489B"/>
    <w:rsid w:val="00E953A2"/>
    <w:rsid w:val="00E958BB"/>
    <w:rsid w:val="00EA6CBC"/>
    <w:rsid w:val="00EB0C7A"/>
    <w:rsid w:val="00EB1290"/>
    <w:rsid w:val="00EB198C"/>
    <w:rsid w:val="00EB3336"/>
    <w:rsid w:val="00EC2132"/>
    <w:rsid w:val="00EC59DF"/>
    <w:rsid w:val="00EC5BC0"/>
    <w:rsid w:val="00EC5F08"/>
    <w:rsid w:val="00ED2385"/>
    <w:rsid w:val="00EE47AD"/>
    <w:rsid w:val="00EE69B7"/>
    <w:rsid w:val="00EE7842"/>
    <w:rsid w:val="00EF0B48"/>
    <w:rsid w:val="00EF0CA9"/>
    <w:rsid w:val="00EF4AA3"/>
    <w:rsid w:val="00EF4E76"/>
    <w:rsid w:val="00EF70E1"/>
    <w:rsid w:val="00F009A8"/>
    <w:rsid w:val="00F035FB"/>
    <w:rsid w:val="00F0430A"/>
    <w:rsid w:val="00F07C18"/>
    <w:rsid w:val="00F24F53"/>
    <w:rsid w:val="00F27504"/>
    <w:rsid w:val="00F30809"/>
    <w:rsid w:val="00F31439"/>
    <w:rsid w:val="00F34324"/>
    <w:rsid w:val="00F3778B"/>
    <w:rsid w:val="00F43BBC"/>
    <w:rsid w:val="00F558B6"/>
    <w:rsid w:val="00F55C3A"/>
    <w:rsid w:val="00F66C51"/>
    <w:rsid w:val="00F72536"/>
    <w:rsid w:val="00F72AC5"/>
    <w:rsid w:val="00F75323"/>
    <w:rsid w:val="00F75D87"/>
    <w:rsid w:val="00F8022F"/>
    <w:rsid w:val="00F84F92"/>
    <w:rsid w:val="00F95697"/>
    <w:rsid w:val="00FA12C0"/>
    <w:rsid w:val="00FA426B"/>
    <w:rsid w:val="00FC01E2"/>
    <w:rsid w:val="00FC2E51"/>
    <w:rsid w:val="00FC4928"/>
    <w:rsid w:val="00FD26DB"/>
    <w:rsid w:val="00FD28CA"/>
    <w:rsid w:val="00FD335D"/>
    <w:rsid w:val="00FE36BE"/>
    <w:rsid w:val="00FE7BE2"/>
    <w:rsid w:val="00FF6A42"/>
    <w:rsid w:val="00FF73A4"/>
    <w:rsid w:val="538734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66A02AAA"/>
  <w15:docId w15:val="{e5b552d7-5615-45c2-919a-c136abe17c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sv-SE" w:eastAsia="sv-S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uiPriority="59" w:semiHidden="0" w:unhideWhenUsed="0"/>
    <w:lsdException w:name="Placeholder Text" w:uiPriority="99"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paragraph" w:styleId="Rubrik3">
    <w:name w:val="heading 3"/>
    <w:basedOn w:val="Normal"/>
    <w:next w:val="Normal"/>
    <w:link w:val="Rubrik3Char"/>
    <w:semiHidden/>
    <w:unhideWhenUsed/>
    <w:qFormat/>
    <w:locked/>
    <w:rsid w:val="004B2695"/>
    <w:pPr>
      <w:keepNext/>
      <w:keepLines/>
      <w:spacing w:before="200"/>
      <w:outlineLvl w:val="2"/>
    </w:pPr>
    <w:rPr>
      <w:rFonts w:asciiTheme="majorHAnsi" w:hAnsiTheme="majorHAnsi" w:eastAsiaTheme="majorEastAsia" w:cstheme="majorBidi"/>
      <w:b/>
      <w:bCs/>
      <w:color w:val="4F81BD" w:themeColor="accent1"/>
    </w:rPr>
  </w:style>
  <w:style w:type="paragraph" w:styleId="Rubrik4">
    <w:name w:val="heading 4"/>
    <w:basedOn w:val="Normal"/>
    <w:next w:val="Normal"/>
    <w:link w:val="Rubrik4Char"/>
    <w:semiHidden/>
    <w:unhideWhenUsed/>
    <w:qFormat/>
    <w:locked/>
    <w:rsid w:val="005E3B4C"/>
    <w:pPr>
      <w:keepNext/>
      <w:keepLines/>
      <w:spacing w:before="200"/>
      <w:outlineLvl w:val="3"/>
    </w:pPr>
    <w:rPr>
      <w:rFonts w:asciiTheme="majorHAnsi" w:hAnsiTheme="majorHAnsi" w:eastAsiaTheme="majorEastAsia" w:cstheme="majorBidi"/>
      <w:b/>
      <w:bCs/>
      <w:i/>
      <w:iCs/>
      <w:color w:val="4F81BD" w:themeColor="accent1"/>
    </w:rPr>
  </w:style>
  <w:style w:type="paragraph" w:styleId="Rubrik7">
    <w:name w:val="heading 7"/>
    <w:basedOn w:val="Normal"/>
    <w:next w:val="Normal"/>
    <w:link w:val="Rubrik7Char"/>
    <w:unhideWhenUsed/>
    <w:qFormat/>
    <w:locked/>
    <w:rsid w:val="009F6FF3"/>
    <w:pPr>
      <w:keepNext/>
      <w:keepLines/>
      <w:spacing w:before="200"/>
      <w:outlineLvl w:val="6"/>
    </w:pPr>
    <w:rPr>
      <w:rFonts w:asciiTheme="majorHAnsi" w:hAnsiTheme="majorHAnsi" w:eastAsiaTheme="majorEastAsia" w:cstheme="majorBidi"/>
      <w:i/>
      <w:iCs/>
      <w:color w:val="404040" w:themeColor="text1" w:themeTint="BF"/>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rsid w:val="009118C9"/>
    <w:pPr>
      <w:tabs>
        <w:tab w:val="center" w:pos="4536"/>
        <w:tab w:val="right" w:pos="9072"/>
      </w:tabs>
    </w:pPr>
    <w:rPr>
      <w:caps/>
      <w:spacing w:val="16"/>
      <w:sz w:val="20"/>
    </w:rPr>
  </w:style>
  <w:style w:type="character" w:styleId="SidhuvudChar" w:customStyle="1">
    <w:name w:val="Sidhuvud Char"/>
    <w:link w:val="Sidhuvud"/>
    <w:semiHidden/>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styleId="SidfotChar" w:customStyle="1">
    <w:name w:val="Sidfot Char"/>
    <w:link w:val="Sidfot"/>
    <w:semiHidden/>
    <w:locked/>
    <w:rsid w:val="00C14BDB"/>
    <w:rPr>
      <w:rFonts w:cs="Times New Roman"/>
      <w:sz w:val="20"/>
      <w:szCs w:val="20"/>
    </w:rPr>
  </w:style>
  <w:style w:type="character" w:styleId="Hyperlnk1" w:customStyle="1">
    <w:name w:val="Hyperlänk1"/>
    <w:rsid w:val="009118C9"/>
    <w:rPr>
      <w:color w:val="0000FF"/>
      <w:u w:val="single"/>
    </w:rPr>
  </w:style>
  <w:style w:type="paragraph" w:styleId="DLRubrik1" w:customStyle="1">
    <w:name w:val="DL_Rubrik 1"/>
    <w:next w:val="DLBrdtext"/>
    <w:rsid w:val="009118C9"/>
    <w:pPr>
      <w:tabs>
        <w:tab w:val="left" w:pos="4820"/>
        <w:tab w:val="left" w:pos="6946"/>
      </w:tabs>
      <w:spacing w:after="60"/>
    </w:pPr>
    <w:rPr>
      <w:b/>
      <w:sz w:val="32"/>
    </w:rPr>
  </w:style>
  <w:style w:type="paragraph" w:styleId="DLBrdtext" w:customStyle="1">
    <w:name w:val="DL_Brödtext"/>
    <w:rsid w:val="009118C9"/>
    <w:pPr>
      <w:tabs>
        <w:tab w:val="left" w:pos="4820"/>
        <w:tab w:val="left" w:pos="6946"/>
      </w:tabs>
    </w:pPr>
    <w:rPr>
      <w:sz w:val="24"/>
    </w:rPr>
  </w:style>
  <w:style w:type="paragraph" w:styleId="DLRubrik2" w:customStyle="1">
    <w:name w:val="DL_Rubrik 2"/>
    <w:next w:val="DLBrdtext"/>
    <w:rsid w:val="009118C9"/>
    <w:rPr>
      <w:b/>
      <w:noProof/>
      <w:sz w:val="24"/>
    </w:rPr>
  </w:style>
  <w:style w:type="paragraph" w:styleId="DLHuvuduppgifter" w:customStyle="1">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styleId="BrdtextChar" w:customStyle="1">
    <w:name w:val="Brödtext Char"/>
    <w:link w:val="Brdtext"/>
    <w:semiHidden/>
    <w:locked/>
    <w:rsid w:val="00C14BDB"/>
    <w:rPr>
      <w:rFonts w:cs="Times New Roman"/>
      <w:sz w:val="20"/>
      <w:szCs w:val="20"/>
    </w:rPr>
  </w:style>
  <w:style w:type="paragraph" w:styleId="Normalwebb">
    <w:name w:val="Normal (Web)"/>
    <w:basedOn w:val="Normal"/>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uiPriority w:val="59"/>
    <w:rsid w:val="00B14DA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styleId="DokumentversiktChar" w:customStyle="1">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styleId="BallongtextChar" w:customStyle="1">
    <w:name w:val="Ballongtext Char"/>
    <w:link w:val="Ballongtext"/>
    <w:locked/>
    <w:rsid w:val="00B06B5C"/>
    <w:rPr>
      <w:rFonts w:ascii="Tahoma" w:hAnsi="Tahoma" w:cs="Tahoma"/>
      <w:sz w:val="16"/>
      <w:szCs w:val="16"/>
    </w:rPr>
  </w:style>
  <w:style w:type="character" w:styleId="Rubrik4Char" w:customStyle="1">
    <w:name w:val="Rubrik 4 Char"/>
    <w:basedOn w:val="Standardstycketeckensnitt"/>
    <w:link w:val="Rubrik4"/>
    <w:rsid w:val="005E3B4C"/>
    <w:rPr>
      <w:rFonts w:asciiTheme="majorHAnsi" w:hAnsiTheme="majorHAnsi" w:eastAsiaTheme="majorEastAsia" w:cstheme="majorBidi"/>
      <w:b/>
      <w:bCs/>
      <w:i/>
      <w:iCs/>
      <w:color w:val="4F81BD" w:themeColor="accent1"/>
      <w:sz w:val="24"/>
    </w:rPr>
  </w:style>
  <w:style w:type="paragraph" w:styleId="Innehll3">
    <w:name w:val="toc 3"/>
    <w:basedOn w:val="Normal"/>
    <w:next w:val="Normal"/>
    <w:autoRedefine/>
    <w:uiPriority w:val="39"/>
    <w:locked/>
    <w:rsid w:val="005E3B4C"/>
    <w:pPr>
      <w:spacing w:after="100"/>
      <w:ind w:left="440"/>
    </w:pPr>
    <w:rPr>
      <w:sz w:val="22"/>
      <w:szCs w:val="24"/>
    </w:rPr>
  </w:style>
  <w:style w:type="paragraph" w:styleId="Liststycke">
    <w:name w:val="List Paragraph"/>
    <w:basedOn w:val="Normal"/>
    <w:qFormat/>
    <w:rsid w:val="00D72500"/>
    <w:pPr>
      <w:ind w:left="720"/>
      <w:contextualSpacing/>
    </w:pPr>
  </w:style>
  <w:style w:type="character" w:styleId="Rubrik7Char" w:customStyle="1">
    <w:name w:val="Rubrik 7 Char"/>
    <w:basedOn w:val="Standardstycketeckensnitt"/>
    <w:link w:val="Rubrik7"/>
    <w:rsid w:val="009F6FF3"/>
    <w:rPr>
      <w:rFonts w:asciiTheme="majorHAnsi" w:hAnsiTheme="majorHAnsi" w:eastAsiaTheme="majorEastAsia" w:cstheme="majorBidi"/>
      <w:i/>
      <w:iCs/>
      <w:color w:val="404040" w:themeColor="text1" w:themeTint="BF"/>
      <w:sz w:val="24"/>
    </w:rPr>
  </w:style>
  <w:style w:type="paragraph" w:styleId="Standard" w:customStyle="1">
    <w:name w:val="Standard"/>
    <w:rsid w:val="008A45F2"/>
    <w:pPr>
      <w:suppressAutoHyphens/>
      <w:autoSpaceDN w:val="0"/>
      <w:textAlignment w:val="baseline"/>
    </w:pPr>
    <w:rPr>
      <w:kern w:val="3"/>
      <w:sz w:val="24"/>
      <w:szCs w:val="24"/>
      <w:lang w:val="en-US" w:eastAsia="en-US"/>
    </w:rPr>
  </w:style>
  <w:style w:type="character" w:styleId="Rubrik3Char" w:customStyle="1">
    <w:name w:val="Rubrik 3 Char"/>
    <w:basedOn w:val="Standardstycketeckensnitt"/>
    <w:link w:val="Rubrik3"/>
    <w:semiHidden/>
    <w:rsid w:val="004B2695"/>
    <w:rPr>
      <w:rFonts w:asciiTheme="majorHAnsi" w:hAnsiTheme="majorHAnsi" w:eastAsiaTheme="majorEastAsia" w:cstheme="majorBidi"/>
      <w:b/>
      <w:bCs/>
      <w:color w:val="4F81BD" w:themeColor="accent1"/>
      <w:sz w:val="24"/>
    </w:rPr>
  </w:style>
  <w:style w:type="paragraph" w:styleId="Ingetavstnd">
    <w:name w:val="No Spacing"/>
    <w:rsid w:val="00184E0D"/>
    <w:pPr>
      <w:widowControl w:val="0"/>
      <w:suppressAutoHyphens/>
      <w:autoSpaceDN w:val="0"/>
      <w:spacing w:before="240" w:after="240"/>
      <w:ind w:left="720"/>
      <w:textAlignment w:val="baseline"/>
    </w:pPr>
    <w:rPr>
      <w:kern w:val="3"/>
      <w:sz w:val="24"/>
      <w:szCs w:val="22"/>
    </w:rPr>
  </w:style>
  <w:style w:type="character" w:styleId="UnresolvedMention" w:customStyle="1">
    <w:name w:val="Unresolved Mention"/>
    <w:basedOn w:val="Standardstycketeckensnitt"/>
    <w:uiPriority w:val="99"/>
    <w:semiHidden/>
    <w:unhideWhenUsed/>
    <w:rsid w:val="006E001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paragraph" w:styleId="Rubrik3">
    <w:name w:val="heading 3"/>
    <w:basedOn w:val="Normal"/>
    <w:next w:val="Normal"/>
    <w:link w:val="Rubrik3Char"/>
    <w:semiHidden/>
    <w:unhideWhenUsed/>
    <w:qFormat/>
    <w:locked/>
    <w:rsid w:val="004B2695"/>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semiHidden/>
    <w:unhideWhenUsed/>
    <w:qFormat/>
    <w:locked/>
    <w:rsid w:val="005E3B4C"/>
    <w:pPr>
      <w:keepNext/>
      <w:keepLines/>
      <w:spacing w:before="200"/>
      <w:outlineLvl w:val="3"/>
    </w:pPr>
    <w:rPr>
      <w:rFonts w:asciiTheme="majorHAnsi" w:eastAsiaTheme="majorEastAsia" w:hAnsiTheme="majorHAnsi" w:cstheme="majorBidi"/>
      <w:b/>
      <w:bCs/>
      <w:i/>
      <w:iCs/>
      <w:color w:val="4F81BD" w:themeColor="accent1"/>
    </w:rPr>
  </w:style>
  <w:style w:type="paragraph" w:styleId="Rubrik7">
    <w:name w:val="heading 7"/>
    <w:basedOn w:val="Normal"/>
    <w:next w:val="Normal"/>
    <w:link w:val="Rubrik7Char"/>
    <w:unhideWhenUsed/>
    <w:qFormat/>
    <w:locked/>
    <w:rsid w:val="009F6FF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rsid w:val="009118C9"/>
    <w:pPr>
      <w:tabs>
        <w:tab w:val="center" w:pos="4536"/>
        <w:tab w:val="right" w:pos="9072"/>
      </w:tabs>
    </w:pPr>
    <w:rPr>
      <w:caps/>
      <w:spacing w:val="16"/>
      <w:sz w:val="20"/>
    </w:rPr>
  </w:style>
  <w:style w:type="character" w:customStyle="1" w:styleId="SidhuvudChar">
    <w:name w:val="Sidhuvud Char"/>
    <w:link w:val="Sidhuvud"/>
    <w:semiHidden/>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uiPriority w:val="59"/>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character" w:customStyle="1" w:styleId="Rubrik4Char">
    <w:name w:val="Rubrik 4 Char"/>
    <w:basedOn w:val="Standardstycketeckensnitt"/>
    <w:link w:val="Rubrik4"/>
    <w:rsid w:val="005E3B4C"/>
    <w:rPr>
      <w:rFonts w:asciiTheme="majorHAnsi" w:eastAsiaTheme="majorEastAsia" w:hAnsiTheme="majorHAnsi" w:cstheme="majorBidi"/>
      <w:b/>
      <w:bCs/>
      <w:i/>
      <w:iCs/>
      <w:color w:val="4F81BD" w:themeColor="accent1"/>
      <w:sz w:val="24"/>
    </w:rPr>
  </w:style>
  <w:style w:type="paragraph" w:styleId="Innehll3">
    <w:name w:val="toc 3"/>
    <w:basedOn w:val="Normal"/>
    <w:next w:val="Normal"/>
    <w:autoRedefine/>
    <w:uiPriority w:val="39"/>
    <w:locked/>
    <w:rsid w:val="005E3B4C"/>
    <w:pPr>
      <w:spacing w:after="100"/>
      <w:ind w:left="440"/>
    </w:pPr>
    <w:rPr>
      <w:sz w:val="22"/>
      <w:szCs w:val="24"/>
    </w:rPr>
  </w:style>
  <w:style w:type="paragraph" w:styleId="Liststycke">
    <w:name w:val="List Paragraph"/>
    <w:basedOn w:val="Normal"/>
    <w:qFormat/>
    <w:rsid w:val="00D72500"/>
    <w:pPr>
      <w:ind w:left="720"/>
      <w:contextualSpacing/>
    </w:pPr>
  </w:style>
  <w:style w:type="character" w:customStyle="1" w:styleId="Rubrik7Char">
    <w:name w:val="Rubrik 7 Char"/>
    <w:basedOn w:val="Standardstycketeckensnitt"/>
    <w:link w:val="Rubrik7"/>
    <w:rsid w:val="009F6FF3"/>
    <w:rPr>
      <w:rFonts w:asciiTheme="majorHAnsi" w:eastAsiaTheme="majorEastAsia" w:hAnsiTheme="majorHAnsi" w:cstheme="majorBidi"/>
      <w:i/>
      <w:iCs/>
      <w:color w:val="404040" w:themeColor="text1" w:themeTint="BF"/>
      <w:sz w:val="24"/>
    </w:rPr>
  </w:style>
  <w:style w:type="paragraph" w:customStyle="1" w:styleId="Standard">
    <w:name w:val="Standard"/>
    <w:rsid w:val="008A45F2"/>
    <w:pPr>
      <w:suppressAutoHyphens/>
      <w:autoSpaceDN w:val="0"/>
      <w:textAlignment w:val="baseline"/>
    </w:pPr>
    <w:rPr>
      <w:kern w:val="3"/>
      <w:sz w:val="24"/>
      <w:szCs w:val="24"/>
      <w:lang w:val="en-US" w:eastAsia="en-US"/>
    </w:rPr>
  </w:style>
  <w:style w:type="character" w:customStyle="1" w:styleId="Rubrik3Char">
    <w:name w:val="Rubrik 3 Char"/>
    <w:basedOn w:val="Standardstycketeckensnitt"/>
    <w:link w:val="Rubrik3"/>
    <w:semiHidden/>
    <w:rsid w:val="004B2695"/>
    <w:rPr>
      <w:rFonts w:asciiTheme="majorHAnsi" w:eastAsiaTheme="majorEastAsia" w:hAnsiTheme="majorHAnsi" w:cstheme="majorBidi"/>
      <w:b/>
      <w:bCs/>
      <w:color w:val="4F81BD" w:themeColor="accent1"/>
      <w:sz w:val="24"/>
    </w:rPr>
  </w:style>
  <w:style w:type="paragraph" w:styleId="Ingetavstnd">
    <w:name w:val="No Spacing"/>
    <w:rsid w:val="00184E0D"/>
    <w:pPr>
      <w:widowControl w:val="0"/>
      <w:suppressAutoHyphens/>
      <w:autoSpaceDN w:val="0"/>
      <w:spacing w:before="240" w:after="240"/>
      <w:ind w:left="720"/>
      <w:textAlignment w:val="baseline"/>
    </w:pPr>
    <w:rPr>
      <w:kern w:val="3"/>
      <w:sz w:val="24"/>
      <w:szCs w:val="22"/>
    </w:rPr>
  </w:style>
  <w:style w:type="character" w:customStyle="1" w:styleId="UnresolvedMention">
    <w:name w:val="Unresolved Mention"/>
    <w:basedOn w:val="Standardstycketeckensnitt"/>
    <w:uiPriority w:val="99"/>
    <w:semiHidden/>
    <w:unhideWhenUsed/>
    <w:rsid w:val="006E00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1.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footnotes" Target="footnotes.xml" Id="rId7"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image" Target="media/image3.png" Id="rId15" /><Relationship Type="http://schemas.openxmlformats.org/officeDocument/2006/relationships/customXml" Target="../customXml/item4.xml" Id="rId23" /><Relationship Type="http://schemas.openxmlformats.org/officeDocument/2006/relationships/fontTable" Target="fontTable.xml" Id="rId19" /><Relationship Type="http://schemas.microsoft.com/office/2007/relationships/stylesWithEffects" Target="stylesWithEffects.xml" Id="rId4" /><Relationship Type="http://schemas.openxmlformats.org/officeDocument/2006/relationships/image" Target="media/image2.png" Id="rId14" /><Relationship Type="http://schemas.openxmlformats.org/officeDocument/2006/relationships/customXml" Target="../customXml/item3.xml" Id="rId22" /><Relationship Type="http://schemas.openxmlformats.org/officeDocument/2006/relationships/hyperlink" Target="mailto:erica.dekorostenski@uppsala.se" TargetMode="External" Id="R9060a65c29884071" /><Relationship Type="http://schemas.openxmlformats.org/officeDocument/2006/relationships/hyperlink" Target="mailto:camilla.uddman@uppsala.se" TargetMode="External" Id="Reb653ff338a44a17" /><Relationship Type="http://schemas.openxmlformats.org/officeDocument/2006/relationships/hyperlink" Target="https://insidan.uppsala.se" TargetMode="External" Id="R3e051e8a80a34d58" /><Relationship Type="http://schemas.openxmlformats.org/officeDocument/2006/relationships/hyperlink" Target="http://www.uppsala.se" TargetMode="External" Id="R97c5e67ef6e24f31" /><Relationship Type="http://schemas.openxmlformats.org/officeDocument/2006/relationships/hyperlink" Target="http://synpunkterklagomalskola.uppsala.se/" TargetMode="External" Id="Rf439541c504d42bd" /><Relationship Type="http://schemas.openxmlformats.org/officeDocument/2006/relationships/glossaryDocument" Target="/word/glossary/document.xml" Id="R401f752559884633" /></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3e7e104-b93c-460d-aeba-c3fdfe43896f}"/>
      </w:docPartPr>
      <w:docPartBody>
        <w:p w14:paraId="2599E1C8">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FF9E54082E2C44A60165E391DF1222" ma:contentTypeVersion="6" ma:contentTypeDescription="Create a new document." ma:contentTypeScope="" ma:versionID="0eff1b20a89368c8cf2b2823b7763c7f">
  <xsd:schema xmlns:xsd="http://www.w3.org/2001/XMLSchema" xmlns:xs="http://www.w3.org/2001/XMLSchema" xmlns:p="http://schemas.microsoft.com/office/2006/metadata/properties" xmlns:ns2="27b1af37-eca3-4d85-a907-23131142922e" targetNamespace="http://schemas.microsoft.com/office/2006/metadata/properties" ma:root="true" ma:fieldsID="f5ea7202988a6c55eb4cbbe89fc4b187" ns2:_="">
    <xsd:import namespace="27b1af37-eca3-4d85-a907-2313114292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E7345-6FA4-49D2-9E70-DB70450A7C81}">
  <ds:schemaRefs>
    <ds:schemaRef ds:uri="http://schemas.openxmlformats.org/officeDocument/2006/bibliography"/>
  </ds:schemaRefs>
</ds:datastoreItem>
</file>

<file path=customXml/itemProps2.xml><?xml version="1.0" encoding="utf-8"?>
<ds:datastoreItem xmlns:ds="http://schemas.openxmlformats.org/officeDocument/2006/customXml" ds:itemID="{5D74860C-7605-4102-83B5-D17BCA78BE8A}"/>
</file>

<file path=customXml/itemProps3.xml><?xml version="1.0" encoding="utf-8"?>
<ds:datastoreItem xmlns:ds="http://schemas.openxmlformats.org/officeDocument/2006/customXml" ds:itemID="{07D08A1A-F898-43E8-8458-AB4B142DCDEA}"/>
</file>

<file path=customXml/itemProps4.xml><?xml version="1.0" encoding="utf-8"?>
<ds:datastoreItem xmlns:ds="http://schemas.openxmlformats.org/officeDocument/2006/customXml" ds:itemID="{5210C1DC-3D74-4364-8478-A261467F91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2C2E6C02</ap:Template>
  <ap:Application>Microsoft Office Word</ap:Application>
  <ap:DocSecurity>4</ap:DocSecurity>
  <ap:ScaleCrop>false</ap:ScaleCrop>
  <ap:Company>Uppsala kommun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Brevmall</dc:title>
  <dc:creator>Runeson Jenny</dc:creator>
  <lastModifiedBy>Eng Josefine</lastModifiedBy>
  <revision>3</revision>
  <lastPrinted>2018-05-15T10:54:00.0000000Z</lastPrinted>
  <dcterms:created xsi:type="dcterms:W3CDTF">2018-06-25T09:17:00.0000000Z</dcterms:created>
  <dcterms:modified xsi:type="dcterms:W3CDTF">2018-08-21T11:36:09.8589974Z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